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FED" w:rsidRDefault="00040FED" w:rsidP="00040FED">
      <w:pPr>
        <w:jc w:val="both"/>
        <w:rPr>
          <w:lang w:val="ru-RU"/>
        </w:rPr>
      </w:pPr>
      <w:r w:rsidRPr="00040FED">
        <w:rPr>
          <w:rFonts w:ascii="Calibri" w:eastAsia="Times New Roman" w:hAnsi="Calibri" w:cs="Times New Roman"/>
          <w:noProof/>
          <w:lang w:val="ru-RU"/>
        </w:rPr>
        <w:drawing>
          <wp:inline distT="0" distB="0" distL="0" distR="0" wp14:anchorId="32042B03" wp14:editId="64F2D6F2">
            <wp:extent cx="2543175" cy="3714750"/>
            <wp:effectExtent l="0" t="0" r="9525" b="0"/>
            <wp:docPr id="2" name="Рисунок 2" descr="C:\Users\GotfridTV\Downloads\P1030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tfridTV\Downloads\P103041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FED" w:rsidRDefault="00040FED" w:rsidP="00040FED">
      <w:pPr>
        <w:jc w:val="both"/>
        <w:rPr>
          <w:lang w:val="ru-RU"/>
        </w:rPr>
      </w:pPr>
      <w:bookmarkStart w:id="0" w:name="_GoBack"/>
      <w:bookmarkEnd w:id="0"/>
    </w:p>
    <w:p w:rsidR="00697754" w:rsidRDefault="00040FED" w:rsidP="00040FED">
      <w:pPr>
        <w:jc w:val="both"/>
      </w:pPr>
      <w:r>
        <w:t xml:space="preserve">Родился Виктор </w:t>
      </w:r>
      <w:proofErr w:type="spellStart"/>
      <w:r>
        <w:t>Карпович</w:t>
      </w:r>
      <w:proofErr w:type="spellEnd"/>
      <w:r>
        <w:t xml:space="preserve">  в Мордовской АССР, </w:t>
      </w:r>
      <w:proofErr w:type="spellStart"/>
      <w:r>
        <w:t>Кочкуровский</w:t>
      </w:r>
      <w:proofErr w:type="spellEnd"/>
      <w:r>
        <w:t xml:space="preserve">  район, с. </w:t>
      </w:r>
      <w:proofErr w:type="spellStart"/>
      <w:r>
        <w:t>Собаево</w:t>
      </w:r>
      <w:proofErr w:type="spellEnd"/>
      <w:r>
        <w:t xml:space="preserve">. В связи с тем, что отец был мостостроителем, семья периодически меняла место жительства. Жили на  Урале, Восточной Сибири, в  Москве, </w:t>
      </w:r>
      <w:proofErr w:type="gramStart"/>
      <w:r>
        <w:t>в</w:t>
      </w:r>
      <w:proofErr w:type="gramEnd"/>
      <w:r>
        <w:t xml:space="preserve"> Тульской области. Семья была большой, много</w:t>
      </w:r>
      <w:r>
        <w:t>детной – семь детей, поэтому мать не работала, занималась воспитанием детей и домашним хозяйством.</w:t>
      </w:r>
    </w:p>
    <w:p w:rsidR="00697754" w:rsidRDefault="00040FED" w:rsidP="00040FED">
      <w:pPr>
        <w:jc w:val="both"/>
      </w:pPr>
      <w:r>
        <w:t xml:space="preserve">В 1939 году семья Аверкиных переезжает на постоянное место жительства  в д. </w:t>
      </w:r>
      <w:proofErr w:type="spellStart"/>
      <w:r>
        <w:t>Шашова</w:t>
      </w:r>
      <w:proofErr w:type="spellEnd"/>
      <w:r>
        <w:t xml:space="preserve"> </w:t>
      </w:r>
      <w:proofErr w:type="spellStart"/>
      <w:r>
        <w:t>Упоровского</w:t>
      </w:r>
      <w:proofErr w:type="spellEnd"/>
      <w:r>
        <w:t xml:space="preserve"> района Тюменской области, разводит домашнее хозяйство, пчел. О</w:t>
      </w:r>
      <w:r>
        <w:t>тец работает сторожем в колхозе.</w:t>
      </w:r>
    </w:p>
    <w:p w:rsidR="00697754" w:rsidRDefault="00040FED" w:rsidP="00040FED">
      <w:pPr>
        <w:jc w:val="both"/>
      </w:pPr>
      <w:r>
        <w:t xml:space="preserve"> В   ноябре 1943 года  Виктор </w:t>
      </w:r>
      <w:proofErr w:type="spellStart"/>
      <w:r>
        <w:t>Карпович</w:t>
      </w:r>
      <w:proofErr w:type="spellEnd"/>
      <w:r>
        <w:t xml:space="preserve">  был призван  на венную службу, отправлен в учебную часть  г. </w:t>
      </w:r>
      <w:proofErr w:type="spellStart"/>
      <w:r>
        <w:t>Чеборкуль</w:t>
      </w:r>
      <w:proofErr w:type="spellEnd"/>
      <w:r>
        <w:t xml:space="preserve">, </w:t>
      </w:r>
      <w:proofErr w:type="gramStart"/>
      <w:r>
        <w:t>Челябинской</w:t>
      </w:r>
      <w:proofErr w:type="gramEnd"/>
      <w:r>
        <w:t xml:space="preserve"> области. Трое  молодых  парней, в том числе и Виктор </w:t>
      </w:r>
      <w:proofErr w:type="spellStart"/>
      <w:r>
        <w:t>Карпович</w:t>
      </w:r>
      <w:proofErr w:type="spellEnd"/>
      <w:r>
        <w:t>, решили,  что учеба им не нужна,   сб</w:t>
      </w:r>
      <w:r>
        <w:t xml:space="preserve">ежали на фронт. На поезде доехали до г. Старое Руссо, </w:t>
      </w:r>
      <w:proofErr w:type="gramStart"/>
      <w:r>
        <w:t>Ленинградской</w:t>
      </w:r>
      <w:proofErr w:type="gramEnd"/>
      <w:r>
        <w:t xml:space="preserve"> области,  где их с поезда снял комендант.  Молодых людей  отправили на передовую в одну дивизию, но  в разные подразделения.  В первом же бою Виктор </w:t>
      </w:r>
      <w:proofErr w:type="spellStart"/>
      <w:r>
        <w:t>Карпович</w:t>
      </w:r>
      <w:proofErr w:type="spellEnd"/>
      <w:r>
        <w:t xml:space="preserve"> был ранен, два месяца лечился </w:t>
      </w:r>
      <w:r>
        <w:t>в госпитале. Затем снова  передовая, попал</w:t>
      </w:r>
      <w:r>
        <w:tab/>
        <w:t xml:space="preserve">на Украинский фронт,  участвовал в освобождении Эстонии, Латвии, Литвы. После освобождения прибалтийских республик полк погрузили на эшелон и увезли в Польшу в г. </w:t>
      </w:r>
      <w:proofErr w:type="spellStart"/>
      <w:r>
        <w:t>Пултуйск</w:t>
      </w:r>
      <w:proofErr w:type="spellEnd"/>
      <w:r>
        <w:t xml:space="preserve"> и вновь по Польскому коридору в саперном </w:t>
      </w:r>
      <w:r>
        <w:t xml:space="preserve">взводе на г. </w:t>
      </w:r>
      <w:proofErr w:type="spellStart"/>
      <w:r>
        <w:t>Кинексберг</w:t>
      </w:r>
      <w:proofErr w:type="spellEnd"/>
      <w:r>
        <w:t xml:space="preserve"> затем в Германию. Мины ставили  в основном ночью, эта работа от сапера требовала  большого внимания.  Когда было свободное время, писал письма домой родителям.  Победу Виктор </w:t>
      </w:r>
      <w:proofErr w:type="spellStart"/>
      <w:r>
        <w:t>Карпович</w:t>
      </w:r>
      <w:proofErr w:type="spellEnd"/>
      <w:r>
        <w:t xml:space="preserve"> встретил в г. </w:t>
      </w:r>
      <w:proofErr w:type="spellStart"/>
      <w:r>
        <w:t>Подстдам</w:t>
      </w:r>
      <w:proofErr w:type="spellEnd"/>
      <w:r>
        <w:t>, Германия. Война закончил</w:t>
      </w:r>
      <w:r>
        <w:t xml:space="preserve">ась, после расформирования воинской части Виктор </w:t>
      </w:r>
      <w:proofErr w:type="spellStart"/>
      <w:r>
        <w:t>Карпович</w:t>
      </w:r>
      <w:proofErr w:type="spellEnd"/>
      <w:r>
        <w:t xml:space="preserve"> был переведен  в  3 отдельный гвардейский полк связи. Служил связистом в г. </w:t>
      </w:r>
      <w:proofErr w:type="spellStart"/>
      <w:r>
        <w:t>Дрездан</w:t>
      </w:r>
      <w:proofErr w:type="spellEnd"/>
      <w:r>
        <w:t xml:space="preserve">  до 1949 года. Жили в казармах, отношения с местным населением было хорошее, местные жители приносили солдатам фру</w:t>
      </w:r>
      <w:r>
        <w:t xml:space="preserve">кты.  Домой  в д. </w:t>
      </w:r>
      <w:proofErr w:type="spellStart"/>
      <w:r>
        <w:t>Шашова</w:t>
      </w:r>
      <w:proofErr w:type="spellEnd"/>
      <w:r>
        <w:t xml:space="preserve"> Виктор  </w:t>
      </w:r>
      <w:proofErr w:type="spellStart"/>
      <w:r>
        <w:t>Карпович</w:t>
      </w:r>
      <w:proofErr w:type="spellEnd"/>
      <w:r>
        <w:t xml:space="preserve"> вернулся  3 марта 1949 года. Устроился на работу  трактористом в колхоз. Вся трудовая </w:t>
      </w:r>
      <w:r>
        <w:lastRenderedPageBreak/>
        <w:t xml:space="preserve">деятельность Виктора </w:t>
      </w:r>
      <w:proofErr w:type="spellStart"/>
      <w:r>
        <w:t>Карповича</w:t>
      </w:r>
      <w:proofErr w:type="spellEnd"/>
      <w:r>
        <w:t xml:space="preserve"> связана с сельским хозяйством – всю жизнь проработал на тракторе. После достижения пенсионного во</w:t>
      </w:r>
      <w:r>
        <w:t>зраста еще пять лет не расставался со своим стальным конем, работал в совхозе. Награжден орденом «Знак Почета».</w:t>
      </w:r>
    </w:p>
    <w:p w:rsidR="00697754" w:rsidRDefault="00040FED">
      <w:pPr>
        <w:jc w:val="both"/>
      </w:pPr>
      <w:r>
        <w:t>С женой, Татьяной Степановной, живут в любви  и согласии 65 год, вырастили троих детей два сына и дочь.  Имеют  пять внуков и три правнука. Дети</w:t>
      </w:r>
      <w:r>
        <w:t xml:space="preserve"> и внуки постоянно навещают родителей.</w:t>
      </w:r>
    </w:p>
    <w:p w:rsidR="00697754" w:rsidRDefault="00040FED">
      <w:r>
        <w:t xml:space="preserve">Военная судьба каждого ветерана – это уникальный эпизод истории нашей Родины. Они живой пример мужества и героизма о чем свидетельствует награды Виктора  </w:t>
      </w:r>
      <w:proofErr w:type="spellStart"/>
      <w:r>
        <w:t>Карповича</w:t>
      </w:r>
      <w:proofErr w:type="spellEnd"/>
      <w:r>
        <w:t>: «Орден отечественной войны» 2 степени, «Медаль за от</w:t>
      </w:r>
      <w:r>
        <w:t xml:space="preserve">вагу», «За победу над Германией в ВОВ 1941-1945 г.», «За взятие г. Кенигсберга».  </w:t>
      </w:r>
    </w:p>
    <w:p w:rsidR="00697754" w:rsidRDefault="00697754">
      <w:pPr>
        <w:rPr>
          <w:lang w:val="ru-RU"/>
        </w:rPr>
      </w:pPr>
    </w:p>
    <w:p w:rsidR="00040FED" w:rsidRDefault="00040FED">
      <w:pPr>
        <w:rPr>
          <w:lang w:val="ru-RU"/>
        </w:rPr>
      </w:pPr>
    </w:p>
    <w:p w:rsidR="00040FED" w:rsidRDefault="00040FED">
      <w:pPr>
        <w:rPr>
          <w:lang w:val="ru-RU"/>
        </w:rPr>
      </w:pPr>
    </w:p>
    <w:p w:rsidR="00040FED" w:rsidRDefault="00040FED">
      <w:pPr>
        <w:rPr>
          <w:lang w:val="ru-RU"/>
        </w:rPr>
      </w:pPr>
    </w:p>
    <w:p w:rsidR="00040FED" w:rsidRDefault="00040FED">
      <w:pPr>
        <w:rPr>
          <w:lang w:val="ru-RU"/>
        </w:rPr>
      </w:pPr>
    </w:p>
    <w:p w:rsidR="00040FED" w:rsidRDefault="00040FED">
      <w:pPr>
        <w:rPr>
          <w:lang w:val="ru-RU"/>
        </w:rPr>
      </w:pPr>
    </w:p>
    <w:p w:rsidR="00040FED" w:rsidRDefault="00040FED">
      <w:pPr>
        <w:rPr>
          <w:lang w:val="ru-RU"/>
        </w:rPr>
      </w:pPr>
    </w:p>
    <w:p w:rsidR="00040FED" w:rsidRDefault="00040FED">
      <w:pPr>
        <w:rPr>
          <w:lang w:val="ru-RU"/>
        </w:rPr>
      </w:pPr>
    </w:p>
    <w:p w:rsidR="00040FED" w:rsidRDefault="00040FED">
      <w:pPr>
        <w:rPr>
          <w:lang w:val="ru-RU"/>
        </w:rPr>
      </w:pPr>
    </w:p>
    <w:p w:rsidR="00040FED" w:rsidRDefault="00040FED">
      <w:pPr>
        <w:rPr>
          <w:lang w:val="ru-RU"/>
        </w:rPr>
      </w:pPr>
    </w:p>
    <w:p w:rsidR="00040FED" w:rsidRDefault="00040FED">
      <w:pPr>
        <w:rPr>
          <w:lang w:val="ru-RU"/>
        </w:rPr>
      </w:pPr>
    </w:p>
    <w:p w:rsidR="00040FED" w:rsidRDefault="00040FED">
      <w:pPr>
        <w:rPr>
          <w:lang w:val="ru-RU"/>
        </w:rPr>
      </w:pPr>
    </w:p>
    <w:p w:rsidR="00040FED" w:rsidRPr="00040FED" w:rsidRDefault="00040FED">
      <w:pPr>
        <w:rPr>
          <w:lang w:val="ru-RU"/>
        </w:rPr>
      </w:pPr>
    </w:p>
    <w:sectPr w:rsidR="00040FED" w:rsidRPr="00040FED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97754"/>
    <w:rsid w:val="00040FED"/>
    <w:rsid w:val="0069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040F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040F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Готфрид Татьяна Владимировна</cp:lastModifiedBy>
  <cp:revision>3</cp:revision>
  <dcterms:created xsi:type="dcterms:W3CDTF">2018-04-28T04:01:00Z</dcterms:created>
  <dcterms:modified xsi:type="dcterms:W3CDTF">2018-04-28T04:10:00Z</dcterms:modified>
</cp:coreProperties>
</file>