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1E0" w:rsidRDefault="002961B4" w:rsidP="00B50D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З</w:t>
      </w:r>
      <w:r w:rsidR="00BF41E0">
        <w:rPr>
          <w:rFonts w:ascii="Arial" w:hAnsi="Arial" w:cs="Arial"/>
          <w:b/>
          <w:sz w:val="24"/>
          <w:szCs w:val="24"/>
        </w:rPr>
        <w:t>аключение</w:t>
      </w:r>
    </w:p>
    <w:p w:rsidR="00BF41E0" w:rsidRDefault="00BF41E0" w:rsidP="00B50D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</w:t>
      </w:r>
      <w:r w:rsidR="0084658D">
        <w:rPr>
          <w:rFonts w:ascii="Arial" w:hAnsi="Arial" w:cs="Arial"/>
          <w:b/>
          <w:sz w:val="24"/>
          <w:szCs w:val="24"/>
        </w:rPr>
        <w:t>б</w:t>
      </w:r>
      <w:r w:rsidR="000C0764" w:rsidRPr="000C0764">
        <w:rPr>
          <w:rFonts w:ascii="Arial" w:hAnsi="Arial" w:cs="Arial"/>
          <w:b/>
          <w:sz w:val="24"/>
          <w:szCs w:val="24"/>
        </w:rPr>
        <w:t xml:space="preserve"> эффективности реализации </w:t>
      </w:r>
      <w:r w:rsidR="002E291E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0C0764" w:rsidRPr="000C0764">
        <w:rPr>
          <w:rFonts w:ascii="Arial" w:hAnsi="Arial" w:cs="Arial"/>
          <w:b/>
          <w:sz w:val="24"/>
          <w:szCs w:val="24"/>
        </w:rPr>
        <w:t xml:space="preserve">программы </w:t>
      </w:r>
    </w:p>
    <w:p w:rsidR="005F024C" w:rsidRPr="00856E93" w:rsidRDefault="000C0764" w:rsidP="00B50D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0C0764">
        <w:rPr>
          <w:rFonts w:ascii="Arial" w:hAnsi="Arial" w:cs="Arial"/>
          <w:b/>
          <w:sz w:val="24"/>
          <w:szCs w:val="24"/>
        </w:rPr>
        <w:t>«</w:t>
      </w:r>
      <w:r w:rsidR="00AE458D">
        <w:rPr>
          <w:rFonts w:ascii="Arial" w:hAnsi="Arial" w:cs="Arial"/>
          <w:b/>
          <w:sz w:val="24"/>
          <w:szCs w:val="24"/>
        </w:rPr>
        <w:t xml:space="preserve">Основные направления градостроительной политики и жилищного </w:t>
      </w:r>
      <w:r w:rsidR="00AE458D" w:rsidRPr="00856E93">
        <w:rPr>
          <w:rFonts w:ascii="Arial" w:hAnsi="Arial" w:cs="Arial"/>
          <w:b/>
          <w:sz w:val="24"/>
          <w:szCs w:val="24"/>
        </w:rPr>
        <w:t>строительства Упоровского муниципального района</w:t>
      </w:r>
      <w:r w:rsidRPr="00856E93">
        <w:rPr>
          <w:rFonts w:ascii="Arial" w:hAnsi="Arial" w:cs="Arial"/>
          <w:b/>
          <w:sz w:val="24"/>
          <w:szCs w:val="24"/>
        </w:rPr>
        <w:t xml:space="preserve">» </w:t>
      </w:r>
    </w:p>
    <w:p w:rsidR="007B1315" w:rsidRPr="00856E93" w:rsidRDefault="005F024C" w:rsidP="00B50D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56E93">
        <w:rPr>
          <w:rFonts w:ascii="Arial" w:hAnsi="Arial" w:cs="Arial"/>
          <w:b/>
          <w:sz w:val="24"/>
          <w:szCs w:val="24"/>
        </w:rPr>
        <w:t>в 201</w:t>
      </w:r>
      <w:r w:rsidR="009D0B19" w:rsidRPr="00856E93">
        <w:rPr>
          <w:rFonts w:ascii="Arial" w:hAnsi="Arial" w:cs="Arial"/>
          <w:b/>
          <w:sz w:val="24"/>
          <w:szCs w:val="24"/>
        </w:rPr>
        <w:t>8</w:t>
      </w:r>
      <w:r w:rsidRPr="00856E93">
        <w:rPr>
          <w:rFonts w:ascii="Arial" w:hAnsi="Arial" w:cs="Arial"/>
          <w:b/>
          <w:sz w:val="24"/>
          <w:szCs w:val="24"/>
        </w:rPr>
        <w:t>-20</w:t>
      </w:r>
      <w:r w:rsidR="009D0B19" w:rsidRPr="00856E93">
        <w:rPr>
          <w:rFonts w:ascii="Arial" w:hAnsi="Arial" w:cs="Arial"/>
          <w:b/>
          <w:sz w:val="24"/>
          <w:szCs w:val="24"/>
        </w:rPr>
        <w:t>21</w:t>
      </w:r>
      <w:r w:rsidRPr="00856E93">
        <w:rPr>
          <w:rFonts w:ascii="Arial" w:hAnsi="Arial" w:cs="Arial"/>
          <w:b/>
          <w:sz w:val="24"/>
          <w:szCs w:val="24"/>
        </w:rPr>
        <w:t xml:space="preserve"> годах</w:t>
      </w:r>
      <w:r w:rsidR="00E423AD" w:rsidRPr="00E423AD">
        <w:rPr>
          <w:rFonts w:ascii="Arial" w:hAnsi="Arial" w:cs="Arial"/>
          <w:b/>
          <w:sz w:val="24"/>
          <w:szCs w:val="24"/>
        </w:rPr>
        <w:t xml:space="preserve"> </w:t>
      </w:r>
      <w:r w:rsidR="00E423AD">
        <w:rPr>
          <w:rFonts w:ascii="Arial" w:hAnsi="Arial" w:cs="Arial"/>
          <w:b/>
          <w:sz w:val="24"/>
          <w:szCs w:val="24"/>
        </w:rPr>
        <w:t>за 2019</w:t>
      </w:r>
      <w:r w:rsidR="00E423AD" w:rsidRPr="000C0764">
        <w:rPr>
          <w:rFonts w:ascii="Arial" w:hAnsi="Arial" w:cs="Arial"/>
          <w:b/>
          <w:sz w:val="24"/>
          <w:szCs w:val="24"/>
        </w:rPr>
        <w:t>г.</w:t>
      </w:r>
    </w:p>
    <w:p w:rsidR="000C0764" w:rsidRPr="00856E93" w:rsidRDefault="000C0764" w:rsidP="00B50D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23AD" w:rsidRDefault="0084658D" w:rsidP="00E423A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 xml:space="preserve">Комитет по экономике и прогнозированию администрации </w:t>
      </w:r>
      <w:proofErr w:type="spellStart"/>
      <w:r w:rsidRPr="00856E93">
        <w:rPr>
          <w:rFonts w:ascii="Arial" w:hAnsi="Arial" w:cs="Arial"/>
          <w:sz w:val="24"/>
          <w:szCs w:val="24"/>
        </w:rPr>
        <w:t>Упоровского</w:t>
      </w:r>
      <w:proofErr w:type="spellEnd"/>
      <w:r w:rsidRPr="00856E93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2F2D4A" w:rsidRPr="00856E93">
        <w:rPr>
          <w:rFonts w:ascii="Arial" w:hAnsi="Arial" w:cs="Arial"/>
          <w:sz w:val="24"/>
          <w:szCs w:val="24"/>
        </w:rPr>
        <w:t xml:space="preserve"> </w:t>
      </w:r>
      <w:r w:rsidRPr="00856E93">
        <w:rPr>
          <w:rFonts w:ascii="Arial" w:hAnsi="Arial" w:cs="Arial"/>
          <w:sz w:val="24"/>
          <w:szCs w:val="24"/>
        </w:rPr>
        <w:t xml:space="preserve">согласно п.3 Порядка  </w:t>
      </w:r>
      <w:proofErr w:type="gramStart"/>
      <w:r w:rsidRPr="00856E93">
        <w:rPr>
          <w:rFonts w:ascii="Arial" w:hAnsi="Arial" w:cs="Arial"/>
          <w:sz w:val="24"/>
          <w:szCs w:val="24"/>
        </w:rPr>
        <w:t>проведения оценки эффективности реализации муниципальных программ</w:t>
      </w:r>
      <w:proofErr w:type="gramEnd"/>
      <w:r w:rsidRPr="00856E93">
        <w:rPr>
          <w:rFonts w:ascii="Arial" w:hAnsi="Arial" w:cs="Arial"/>
          <w:sz w:val="24"/>
          <w:szCs w:val="24"/>
        </w:rPr>
        <w:t xml:space="preserve"> и критери</w:t>
      </w:r>
      <w:r w:rsidR="00DC22B3" w:rsidRPr="00856E93">
        <w:rPr>
          <w:rFonts w:ascii="Arial" w:hAnsi="Arial" w:cs="Arial"/>
          <w:sz w:val="24"/>
          <w:szCs w:val="24"/>
        </w:rPr>
        <w:t>ев</w:t>
      </w:r>
      <w:r w:rsidRPr="00856E93">
        <w:rPr>
          <w:rFonts w:ascii="Arial" w:hAnsi="Arial" w:cs="Arial"/>
          <w:sz w:val="24"/>
          <w:szCs w:val="24"/>
        </w:rPr>
        <w:t xml:space="preserve"> указанной оценки, утвержденного Постановлением администрации Упоровского муниципального района от 26.10.2009 № 1071</w:t>
      </w:r>
      <w:r w:rsidR="00DC22B3" w:rsidRPr="00856E93">
        <w:rPr>
          <w:rFonts w:ascii="Arial" w:hAnsi="Arial" w:cs="Arial"/>
          <w:sz w:val="24"/>
          <w:szCs w:val="24"/>
        </w:rPr>
        <w:t xml:space="preserve"> «Об утверждении порядка проведения оценки эффективности муниципальных программ»</w:t>
      </w:r>
      <w:r w:rsidR="00F31EF3" w:rsidRPr="00856E93">
        <w:rPr>
          <w:rFonts w:ascii="Arial" w:hAnsi="Arial" w:cs="Arial"/>
          <w:sz w:val="24"/>
          <w:szCs w:val="24"/>
        </w:rPr>
        <w:t xml:space="preserve"> </w:t>
      </w:r>
      <w:r w:rsidR="00DC22B3" w:rsidRPr="00856E93">
        <w:rPr>
          <w:rFonts w:ascii="Arial" w:hAnsi="Arial" w:cs="Arial"/>
          <w:sz w:val="24"/>
          <w:szCs w:val="24"/>
        </w:rPr>
        <w:t>пров</w:t>
      </w:r>
      <w:r w:rsidR="00E423AD">
        <w:rPr>
          <w:rFonts w:ascii="Arial" w:hAnsi="Arial" w:cs="Arial"/>
          <w:sz w:val="24"/>
          <w:szCs w:val="24"/>
        </w:rPr>
        <w:t>ел</w:t>
      </w:r>
      <w:r w:rsidR="000C0764" w:rsidRPr="00856E93">
        <w:rPr>
          <w:rFonts w:ascii="Arial" w:hAnsi="Arial" w:cs="Arial"/>
          <w:sz w:val="24"/>
          <w:szCs w:val="24"/>
        </w:rPr>
        <w:t xml:space="preserve"> оценку эффективности реализации </w:t>
      </w:r>
      <w:r w:rsidR="00445622" w:rsidRPr="00856E93">
        <w:rPr>
          <w:rFonts w:ascii="Arial" w:hAnsi="Arial" w:cs="Arial"/>
          <w:sz w:val="24"/>
          <w:szCs w:val="24"/>
        </w:rPr>
        <w:t>муниципальной</w:t>
      </w:r>
      <w:r w:rsidR="000C0764" w:rsidRPr="00856E93">
        <w:rPr>
          <w:rFonts w:ascii="Arial" w:hAnsi="Arial" w:cs="Arial"/>
          <w:sz w:val="24"/>
          <w:szCs w:val="24"/>
        </w:rPr>
        <w:t xml:space="preserve"> программы за 201</w:t>
      </w:r>
      <w:r w:rsidR="00E423AD">
        <w:rPr>
          <w:rFonts w:ascii="Arial" w:hAnsi="Arial" w:cs="Arial"/>
          <w:sz w:val="24"/>
          <w:szCs w:val="24"/>
        </w:rPr>
        <w:t>9</w:t>
      </w:r>
      <w:r w:rsidR="000C0764" w:rsidRPr="00856E93">
        <w:rPr>
          <w:rFonts w:ascii="Arial" w:hAnsi="Arial" w:cs="Arial"/>
          <w:sz w:val="24"/>
          <w:szCs w:val="24"/>
        </w:rPr>
        <w:t>г. «Основные направления</w:t>
      </w:r>
      <w:r w:rsidR="005F024C" w:rsidRPr="00856E93">
        <w:rPr>
          <w:rFonts w:ascii="Arial" w:hAnsi="Arial" w:cs="Arial"/>
          <w:sz w:val="24"/>
          <w:szCs w:val="24"/>
        </w:rPr>
        <w:t xml:space="preserve"> градостроительной политики и жилищного строительства Упоровского муниципального района в 201</w:t>
      </w:r>
      <w:r w:rsidR="009D0B19" w:rsidRPr="00856E93">
        <w:rPr>
          <w:rFonts w:ascii="Arial" w:hAnsi="Arial" w:cs="Arial"/>
          <w:sz w:val="24"/>
          <w:szCs w:val="24"/>
        </w:rPr>
        <w:t>8</w:t>
      </w:r>
      <w:r w:rsidR="005F024C" w:rsidRPr="00856E93">
        <w:rPr>
          <w:rFonts w:ascii="Arial" w:hAnsi="Arial" w:cs="Arial"/>
          <w:sz w:val="24"/>
          <w:szCs w:val="24"/>
        </w:rPr>
        <w:t>-20</w:t>
      </w:r>
      <w:r w:rsidR="009D0B19" w:rsidRPr="00856E93">
        <w:rPr>
          <w:rFonts w:ascii="Arial" w:hAnsi="Arial" w:cs="Arial"/>
          <w:sz w:val="24"/>
          <w:szCs w:val="24"/>
        </w:rPr>
        <w:t>21</w:t>
      </w:r>
      <w:r w:rsidR="005F024C" w:rsidRPr="00856E93">
        <w:rPr>
          <w:rFonts w:ascii="Arial" w:hAnsi="Arial" w:cs="Arial"/>
          <w:sz w:val="24"/>
          <w:szCs w:val="24"/>
        </w:rPr>
        <w:t xml:space="preserve"> годах</w:t>
      </w:r>
      <w:r w:rsidR="00E423AD">
        <w:rPr>
          <w:rFonts w:ascii="Arial" w:hAnsi="Arial" w:cs="Arial"/>
          <w:sz w:val="24"/>
          <w:szCs w:val="24"/>
        </w:rPr>
        <w:t>».</w:t>
      </w:r>
      <w:r w:rsidR="000C0764" w:rsidRPr="00856E93">
        <w:rPr>
          <w:rFonts w:ascii="Arial" w:hAnsi="Arial" w:cs="Arial"/>
          <w:sz w:val="24"/>
          <w:szCs w:val="24"/>
        </w:rPr>
        <w:t xml:space="preserve"> </w:t>
      </w:r>
    </w:p>
    <w:p w:rsidR="00E423AD" w:rsidRDefault="00E423AD" w:rsidP="00E423A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D3FED" w:rsidRPr="00856E93" w:rsidRDefault="00E423AD" w:rsidP="00E423A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Исполнители программы</w:t>
      </w:r>
      <w:r w:rsidR="00965F97" w:rsidRPr="00856E93">
        <w:rPr>
          <w:rFonts w:ascii="Arial" w:hAnsi="Arial" w:cs="Arial"/>
          <w:sz w:val="24"/>
          <w:szCs w:val="24"/>
        </w:rPr>
        <w:t xml:space="preserve">:  </w:t>
      </w:r>
      <w:r w:rsidR="00C55E10" w:rsidRPr="00856E93">
        <w:rPr>
          <w:rFonts w:ascii="Arial" w:hAnsi="Arial" w:cs="Arial"/>
          <w:sz w:val="24"/>
          <w:szCs w:val="24"/>
        </w:rPr>
        <w:t xml:space="preserve">отдел архитектуры администрации </w:t>
      </w:r>
      <w:proofErr w:type="spellStart"/>
      <w:r w:rsidR="00C55E10" w:rsidRPr="00856E93">
        <w:rPr>
          <w:rFonts w:ascii="Arial" w:hAnsi="Arial" w:cs="Arial"/>
          <w:sz w:val="24"/>
          <w:szCs w:val="24"/>
        </w:rPr>
        <w:t>Упоровского</w:t>
      </w:r>
      <w:proofErr w:type="spellEnd"/>
      <w:r w:rsidR="00C55E10" w:rsidRPr="00856E93">
        <w:rPr>
          <w:rFonts w:ascii="Arial" w:hAnsi="Arial" w:cs="Arial"/>
          <w:sz w:val="24"/>
          <w:szCs w:val="24"/>
        </w:rPr>
        <w:t xml:space="preserve"> муниципального района</w:t>
      </w:r>
      <w:r w:rsidR="00C21DA4">
        <w:rPr>
          <w:rFonts w:ascii="Arial" w:hAnsi="Arial" w:cs="Arial"/>
          <w:sz w:val="24"/>
          <w:szCs w:val="24"/>
        </w:rPr>
        <w:t>, комитет ЖКП, комитет по экономике и прогнозированию, комитет по имущественным и земельным отношениям, МУП «</w:t>
      </w:r>
      <w:proofErr w:type="spellStart"/>
      <w:r w:rsidR="00C21DA4">
        <w:rPr>
          <w:rFonts w:ascii="Arial" w:hAnsi="Arial" w:cs="Arial"/>
          <w:sz w:val="24"/>
          <w:szCs w:val="24"/>
        </w:rPr>
        <w:t>Технокад</w:t>
      </w:r>
      <w:proofErr w:type="spellEnd"/>
      <w:r w:rsidR="00C21DA4">
        <w:rPr>
          <w:rFonts w:ascii="Arial" w:hAnsi="Arial" w:cs="Arial"/>
          <w:sz w:val="24"/>
          <w:szCs w:val="24"/>
        </w:rPr>
        <w:t>».</w:t>
      </w:r>
    </w:p>
    <w:p w:rsidR="005002C7" w:rsidRPr="00856E93" w:rsidRDefault="00ED3FED" w:rsidP="00B50D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 xml:space="preserve">     </w:t>
      </w:r>
    </w:p>
    <w:p w:rsidR="00E423AD" w:rsidRDefault="00ED3FED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 xml:space="preserve">Цель </w:t>
      </w:r>
      <w:r w:rsidR="00C55E10" w:rsidRPr="00856E93">
        <w:rPr>
          <w:rFonts w:ascii="Arial" w:hAnsi="Arial" w:cs="Arial"/>
          <w:sz w:val="24"/>
          <w:szCs w:val="24"/>
        </w:rPr>
        <w:t>Программы</w:t>
      </w:r>
      <w:r w:rsidRPr="00856E93">
        <w:rPr>
          <w:rFonts w:ascii="Arial" w:hAnsi="Arial" w:cs="Arial"/>
          <w:sz w:val="24"/>
          <w:szCs w:val="24"/>
        </w:rPr>
        <w:t xml:space="preserve"> – </w:t>
      </w:r>
      <w:r w:rsidR="00C55E10" w:rsidRPr="00856E93">
        <w:rPr>
          <w:rFonts w:ascii="Arial" w:hAnsi="Arial" w:cs="Arial"/>
          <w:sz w:val="24"/>
          <w:szCs w:val="24"/>
        </w:rPr>
        <w:t>Создание условий для устойчивого, безопасного и комплексного развития территорий Упоровского муниципального района в целях обеспечения благоприятной среды для проживания населения.</w:t>
      </w:r>
    </w:p>
    <w:p w:rsidR="00FE1F23" w:rsidRPr="00856E93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>Задача 1.1.   Повышение  доступности жилья.</w:t>
      </w:r>
    </w:p>
    <w:p w:rsidR="00E423AD" w:rsidRDefault="00FE1F23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 xml:space="preserve">Для осуществления </w:t>
      </w:r>
      <w:r w:rsidR="009D0B19" w:rsidRPr="00856E93">
        <w:rPr>
          <w:rFonts w:ascii="Arial" w:hAnsi="Arial" w:cs="Arial"/>
          <w:sz w:val="24"/>
          <w:szCs w:val="24"/>
        </w:rPr>
        <w:t xml:space="preserve">данной </w:t>
      </w:r>
      <w:r w:rsidRPr="00856E93">
        <w:rPr>
          <w:rFonts w:ascii="Arial" w:hAnsi="Arial" w:cs="Arial"/>
          <w:sz w:val="24"/>
          <w:szCs w:val="24"/>
        </w:rPr>
        <w:t xml:space="preserve"> задач</w:t>
      </w:r>
      <w:r w:rsidR="009D0B19" w:rsidRPr="00856E93">
        <w:rPr>
          <w:rFonts w:ascii="Arial" w:hAnsi="Arial" w:cs="Arial"/>
          <w:sz w:val="24"/>
          <w:szCs w:val="24"/>
        </w:rPr>
        <w:t>и</w:t>
      </w:r>
      <w:r w:rsidRPr="00856E93">
        <w:rPr>
          <w:rFonts w:ascii="Arial" w:hAnsi="Arial" w:cs="Arial"/>
          <w:sz w:val="24"/>
          <w:szCs w:val="24"/>
        </w:rPr>
        <w:t xml:space="preserve"> анализировались следующие показатели:</w:t>
      </w:r>
    </w:p>
    <w:p w:rsidR="003A46E0" w:rsidRPr="00E423AD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23AD">
        <w:rPr>
          <w:rFonts w:ascii="Arial" w:hAnsi="Arial" w:cs="Arial"/>
          <w:sz w:val="24"/>
          <w:szCs w:val="24"/>
        </w:rPr>
        <w:t>Общая площадь жилых помещений, приходящаяся в среднем на одного жителя</w:t>
      </w:r>
      <w:r w:rsidR="003A46E0" w:rsidRPr="00E423AD">
        <w:rPr>
          <w:rFonts w:ascii="Arial" w:hAnsi="Arial" w:cs="Arial"/>
          <w:sz w:val="24"/>
          <w:szCs w:val="24"/>
        </w:rPr>
        <w:t>: факт за 201</w:t>
      </w:r>
      <w:r w:rsidR="00531741" w:rsidRPr="00E423AD">
        <w:rPr>
          <w:rFonts w:ascii="Arial" w:hAnsi="Arial" w:cs="Arial"/>
          <w:sz w:val="24"/>
          <w:szCs w:val="24"/>
        </w:rPr>
        <w:t>9</w:t>
      </w:r>
      <w:r w:rsidR="003A46E0" w:rsidRPr="00E423AD">
        <w:rPr>
          <w:rFonts w:ascii="Arial" w:hAnsi="Arial" w:cs="Arial"/>
          <w:sz w:val="24"/>
          <w:szCs w:val="24"/>
        </w:rPr>
        <w:t xml:space="preserve"> год – </w:t>
      </w:r>
      <w:r w:rsidR="00531741" w:rsidRPr="00E423AD">
        <w:rPr>
          <w:rFonts w:ascii="Arial" w:hAnsi="Arial" w:cs="Arial"/>
          <w:sz w:val="24"/>
          <w:szCs w:val="24"/>
        </w:rPr>
        <w:t>21,8</w:t>
      </w:r>
      <w:r w:rsidRPr="00E423AD">
        <w:rPr>
          <w:rFonts w:ascii="Arial" w:hAnsi="Arial" w:cs="Arial"/>
          <w:sz w:val="24"/>
          <w:szCs w:val="24"/>
        </w:rPr>
        <w:t xml:space="preserve"> кв</w:t>
      </w:r>
      <w:proofErr w:type="gramStart"/>
      <w:r w:rsidRPr="00E423AD">
        <w:rPr>
          <w:rFonts w:ascii="Arial" w:hAnsi="Arial" w:cs="Arial"/>
          <w:sz w:val="24"/>
          <w:szCs w:val="24"/>
        </w:rPr>
        <w:t>.м</w:t>
      </w:r>
      <w:proofErr w:type="gramEnd"/>
      <w:r w:rsidR="003A46E0" w:rsidRPr="00E423AD">
        <w:rPr>
          <w:rFonts w:ascii="Arial" w:hAnsi="Arial" w:cs="Arial"/>
          <w:sz w:val="24"/>
          <w:szCs w:val="24"/>
        </w:rPr>
        <w:t xml:space="preserve"> (показатель на уровне запланированного);</w:t>
      </w:r>
    </w:p>
    <w:p w:rsidR="002F2BC7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23AD">
        <w:rPr>
          <w:rFonts w:ascii="Arial" w:hAnsi="Arial" w:cs="Arial"/>
          <w:sz w:val="24"/>
          <w:szCs w:val="24"/>
        </w:rPr>
        <w:t>Годовой объем ввода жилья</w:t>
      </w:r>
      <w:r w:rsidR="00112296" w:rsidRPr="00E423AD">
        <w:rPr>
          <w:rFonts w:ascii="Arial" w:hAnsi="Arial" w:cs="Arial"/>
          <w:sz w:val="24"/>
          <w:szCs w:val="24"/>
        </w:rPr>
        <w:t>: факт за 201</w:t>
      </w:r>
      <w:r w:rsidR="00531741" w:rsidRPr="00E423AD">
        <w:rPr>
          <w:rFonts w:ascii="Arial" w:hAnsi="Arial" w:cs="Arial"/>
          <w:sz w:val="24"/>
          <w:szCs w:val="24"/>
        </w:rPr>
        <w:t>9</w:t>
      </w:r>
      <w:r w:rsidR="00112296" w:rsidRPr="00E423AD">
        <w:rPr>
          <w:rFonts w:ascii="Arial" w:hAnsi="Arial" w:cs="Arial"/>
          <w:sz w:val="24"/>
          <w:szCs w:val="24"/>
        </w:rPr>
        <w:t xml:space="preserve"> – </w:t>
      </w:r>
      <w:r w:rsidRPr="00E423AD">
        <w:rPr>
          <w:rFonts w:ascii="Arial" w:hAnsi="Arial" w:cs="Arial"/>
          <w:sz w:val="24"/>
          <w:szCs w:val="24"/>
        </w:rPr>
        <w:t>8</w:t>
      </w:r>
      <w:r w:rsidR="00531741" w:rsidRPr="00E423AD">
        <w:rPr>
          <w:rFonts w:ascii="Arial" w:hAnsi="Arial" w:cs="Arial"/>
          <w:sz w:val="24"/>
          <w:szCs w:val="24"/>
        </w:rPr>
        <w:t>707</w:t>
      </w:r>
      <w:r w:rsidRPr="00E423AD">
        <w:rPr>
          <w:rFonts w:ascii="Arial" w:hAnsi="Arial" w:cs="Arial"/>
          <w:sz w:val="24"/>
          <w:szCs w:val="24"/>
        </w:rPr>
        <w:t xml:space="preserve"> кв.м. </w:t>
      </w:r>
      <w:r w:rsidR="00112296" w:rsidRPr="00E423AD">
        <w:rPr>
          <w:rFonts w:ascii="Arial" w:hAnsi="Arial" w:cs="Arial"/>
          <w:sz w:val="24"/>
          <w:szCs w:val="24"/>
        </w:rPr>
        <w:t>(</w:t>
      </w:r>
      <w:r w:rsidR="002F2BC7" w:rsidRPr="00E423AD">
        <w:rPr>
          <w:rFonts w:ascii="Arial" w:hAnsi="Arial" w:cs="Arial"/>
          <w:sz w:val="24"/>
          <w:szCs w:val="24"/>
        </w:rPr>
        <w:t xml:space="preserve">показатель выше запланированного на </w:t>
      </w:r>
      <w:r w:rsidR="00531741" w:rsidRPr="00E423AD">
        <w:rPr>
          <w:rFonts w:ascii="Arial" w:hAnsi="Arial" w:cs="Arial"/>
          <w:sz w:val="24"/>
          <w:szCs w:val="24"/>
        </w:rPr>
        <w:t>8,8</w:t>
      </w:r>
      <w:r w:rsidR="002F2BC7" w:rsidRPr="00E423AD">
        <w:rPr>
          <w:rFonts w:ascii="Arial" w:hAnsi="Arial" w:cs="Arial"/>
          <w:sz w:val="24"/>
          <w:szCs w:val="24"/>
        </w:rPr>
        <w:t>%)</w:t>
      </w:r>
      <w:r w:rsidRPr="00E423AD">
        <w:rPr>
          <w:rFonts w:ascii="Arial" w:hAnsi="Arial" w:cs="Arial"/>
          <w:sz w:val="24"/>
          <w:szCs w:val="24"/>
        </w:rPr>
        <w:t>.</w:t>
      </w:r>
    </w:p>
    <w:p w:rsidR="00E423AD" w:rsidRPr="00E423AD" w:rsidRDefault="00E423AD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D0B19" w:rsidRPr="00856E93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>Задача 1.2. Поддержка многодетных семей в целях улучшения жилищных условий.</w:t>
      </w:r>
    </w:p>
    <w:p w:rsidR="009D0B19" w:rsidRPr="00856E93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>Для осуществления данной  задачи анализировались следующие показатели:</w:t>
      </w:r>
    </w:p>
    <w:p w:rsidR="00112296" w:rsidRPr="00E423AD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23AD">
        <w:rPr>
          <w:rFonts w:ascii="Arial" w:hAnsi="Arial" w:cs="Arial"/>
          <w:sz w:val="24"/>
          <w:szCs w:val="24"/>
        </w:rPr>
        <w:t>Площадь земельных участков для жилищного строительства</w:t>
      </w:r>
      <w:r w:rsidR="00112296" w:rsidRPr="00E423AD">
        <w:rPr>
          <w:rFonts w:ascii="Arial" w:hAnsi="Arial" w:cs="Arial"/>
          <w:sz w:val="24"/>
          <w:szCs w:val="24"/>
        </w:rPr>
        <w:t xml:space="preserve">: </w:t>
      </w:r>
      <w:r w:rsidR="00913826" w:rsidRPr="00E423AD">
        <w:rPr>
          <w:rFonts w:ascii="Arial" w:hAnsi="Arial" w:cs="Arial"/>
          <w:sz w:val="24"/>
          <w:szCs w:val="24"/>
        </w:rPr>
        <w:t>факт за 201</w:t>
      </w:r>
      <w:r w:rsidR="00531741" w:rsidRPr="00E423AD">
        <w:rPr>
          <w:rFonts w:ascii="Arial" w:hAnsi="Arial" w:cs="Arial"/>
          <w:sz w:val="24"/>
          <w:szCs w:val="24"/>
        </w:rPr>
        <w:t>9</w:t>
      </w:r>
      <w:r w:rsidR="00112296" w:rsidRPr="00E423AD">
        <w:rPr>
          <w:rFonts w:ascii="Arial" w:hAnsi="Arial" w:cs="Arial"/>
          <w:sz w:val="24"/>
          <w:szCs w:val="24"/>
        </w:rPr>
        <w:t xml:space="preserve">год – </w:t>
      </w:r>
      <w:r w:rsidR="00531741" w:rsidRPr="00E423AD">
        <w:rPr>
          <w:rFonts w:ascii="Arial" w:hAnsi="Arial" w:cs="Arial"/>
          <w:sz w:val="24"/>
          <w:szCs w:val="24"/>
        </w:rPr>
        <w:t>3,85</w:t>
      </w:r>
      <w:r w:rsidRPr="00E423AD">
        <w:rPr>
          <w:rFonts w:ascii="Arial" w:hAnsi="Arial" w:cs="Arial"/>
          <w:sz w:val="24"/>
          <w:szCs w:val="24"/>
        </w:rPr>
        <w:t xml:space="preserve"> га</w:t>
      </w:r>
      <w:proofErr w:type="gramStart"/>
      <w:r w:rsidRPr="00E423AD">
        <w:rPr>
          <w:rFonts w:ascii="Arial" w:hAnsi="Arial" w:cs="Arial"/>
          <w:sz w:val="24"/>
          <w:szCs w:val="24"/>
        </w:rPr>
        <w:t>.</w:t>
      </w:r>
      <w:proofErr w:type="gramEnd"/>
      <w:r w:rsidRPr="00E423AD">
        <w:rPr>
          <w:rFonts w:ascii="Arial" w:hAnsi="Arial" w:cs="Arial"/>
          <w:sz w:val="24"/>
          <w:szCs w:val="24"/>
        </w:rPr>
        <w:t xml:space="preserve"> </w:t>
      </w:r>
      <w:r w:rsidR="00112296" w:rsidRPr="00E423AD">
        <w:rPr>
          <w:rFonts w:ascii="Arial" w:hAnsi="Arial" w:cs="Arial"/>
          <w:sz w:val="24"/>
          <w:szCs w:val="24"/>
        </w:rPr>
        <w:t xml:space="preserve"> (</w:t>
      </w:r>
      <w:proofErr w:type="gramStart"/>
      <w:r w:rsidR="00112296" w:rsidRPr="00E423AD">
        <w:rPr>
          <w:rFonts w:ascii="Arial" w:hAnsi="Arial" w:cs="Arial"/>
          <w:sz w:val="24"/>
          <w:szCs w:val="24"/>
        </w:rPr>
        <w:t>п</w:t>
      </w:r>
      <w:proofErr w:type="gramEnd"/>
      <w:r w:rsidR="00112296" w:rsidRPr="00E423AD">
        <w:rPr>
          <w:rFonts w:ascii="Arial" w:hAnsi="Arial" w:cs="Arial"/>
          <w:sz w:val="24"/>
          <w:szCs w:val="24"/>
        </w:rPr>
        <w:t xml:space="preserve">оказатель </w:t>
      </w:r>
      <w:r w:rsidR="00531741" w:rsidRPr="00E423AD">
        <w:rPr>
          <w:rFonts w:ascii="Arial" w:hAnsi="Arial" w:cs="Arial"/>
          <w:sz w:val="24"/>
          <w:szCs w:val="24"/>
        </w:rPr>
        <w:t>на уровне запланированного)</w:t>
      </w:r>
      <w:r w:rsidR="00ED173E">
        <w:rPr>
          <w:rFonts w:ascii="Arial" w:hAnsi="Arial" w:cs="Arial"/>
          <w:sz w:val="24"/>
          <w:szCs w:val="24"/>
        </w:rPr>
        <w:t>;</w:t>
      </w:r>
    </w:p>
    <w:p w:rsidR="0084658D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173E">
        <w:rPr>
          <w:rFonts w:ascii="Arial" w:hAnsi="Arial" w:cs="Arial"/>
          <w:sz w:val="24"/>
          <w:szCs w:val="24"/>
        </w:rPr>
        <w:t>Количество семей получивших свидетельство о праве на получение социальной выплаты на приобретение жилого помещения или создание объекта ИЖС</w:t>
      </w:r>
      <w:r w:rsidR="00112296" w:rsidRPr="00ED173E">
        <w:rPr>
          <w:rFonts w:ascii="Arial" w:hAnsi="Arial" w:cs="Arial"/>
          <w:sz w:val="24"/>
          <w:szCs w:val="24"/>
        </w:rPr>
        <w:t>: факт за 201</w:t>
      </w:r>
      <w:r w:rsidR="00531741" w:rsidRPr="00ED173E">
        <w:rPr>
          <w:rFonts w:ascii="Arial" w:hAnsi="Arial" w:cs="Arial"/>
          <w:sz w:val="24"/>
          <w:szCs w:val="24"/>
        </w:rPr>
        <w:t>9</w:t>
      </w:r>
      <w:r w:rsidR="00112296" w:rsidRPr="00ED173E">
        <w:rPr>
          <w:rFonts w:ascii="Arial" w:hAnsi="Arial" w:cs="Arial"/>
          <w:sz w:val="24"/>
          <w:szCs w:val="24"/>
        </w:rPr>
        <w:t xml:space="preserve"> год </w:t>
      </w:r>
      <w:r w:rsidR="005002C7" w:rsidRPr="00ED173E">
        <w:rPr>
          <w:rFonts w:ascii="Arial" w:hAnsi="Arial" w:cs="Arial"/>
          <w:sz w:val="24"/>
          <w:szCs w:val="24"/>
        </w:rPr>
        <w:t>–</w:t>
      </w:r>
      <w:r w:rsidR="00112296" w:rsidRPr="00ED173E">
        <w:rPr>
          <w:rFonts w:ascii="Arial" w:hAnsi="Arial" w:cs="Arial"/>
          <w:sz w:val="24"/>
          <w:szCs w:val="24"/>
        </w:rPr>
        <w:t xml:space="preserve"> </w:t>
      </w:r>
      <w:r w:rsidR="00531741" w:rsidRPr="00ED173E">
        <w:rPr>
          <w:rFonts w:ascii="Arial" w:hAnsi="Arial" w:cs="Arial"/>
          <w:sz w:val="24"/>
          <w:szCs w:val="24"/>
        </w:rPr>
        <w:t>7</w:t>
      </w:r>
      <w:r w:rsidRPr="00ED173E">
        <w:rPr>
          <w:rFonts w:ascii="Arial" w:hAnsi="Arial" w:cs="Arial"/>
          <w:sz w:val="24"/>
          <w:szCs w:val="24"/>
        </w:rPr>
        <w:t xml:space="preserve"> </w:t>
      </w:r>
      <w:r w:rsidR="005002C7" w:rsidRPr="00ED173E">
        <w:rPr>
          <w:rFonts w:ascii="Arial" w:hAnsi="Arial" w:cs="Arial"/>
          <w:sz w:val="24"/>
          <w:szCs w:val="24"/>
        </w:rPr>
        <w:t xml:space="preserve"> </w:t>
      </w:r>
      <w:r w:rsidRPr="00ED173E">
        <w:rPr>
          <w:rFonts w:ascii="Arial" w:hAnsi="Arial" w:cs="Arial"/>
          <w:sz w:val="24"/>
          <w:szCs w:val="24"/>
        </w:rPr>
        <w:t>семей</w:t>
      </w:r>
      <w:r w:rsidR="005002C7" w:rsidRPr="00ED173E">
        <w:rPr>
          <w:rFonts w:ascii="Arial" w:hAnsi="Arial" w:cs="Arial"/>
          <w:sz w:val="24"/>
          <w:szCs w:val="24"/>
        </w:rPr>
        <w:t xml:space="preserve"> </w:t>
      </w:r>
      <w:r w:rsidRPr="00ED173E">
        <w:rPr>
          <w:rFonts w:ascii="Arial" w:hAnsi="Arial" w:cs="Arial"/>
          <w:sz w:val="24"/>
          <w:szCs w:val="24"/>
        </w:rPr>
        <w:t xml:space="preserve">(показатель </w:t>
      </w:r>
      <w:r w:rsidR="00531741" w:rsidRPr="00ED173E">
        <w:rPr>
          <w:rFonts w:ascii="Arial" w:hAnsi="Arial" w:cs="Arial"/>
          <w:sz w:val="24"/>
          <w:szCs w:val="24"/>
        </w:rPr>
        <w:t>выше</w:t>
      </w:r>
      <w:r w:rsidRPr="00ED173E">
        <w:rPr>
          <w:rFonts w:ascii="Arial" w:hAnsi="Arial" w:cs="Arial"/>
          <w:sz w:val="24"/>
          <w:szCs w:val="24"/>
        </w:rPr>
        <w:t xml:space="preserve"> запланированного</w:t>
      </w:r>
      <w:r w:rsidR="00531741" w:rsidRPr="00ED173E">
        <w:rPr>
          <w:rFonts w:ascii="Arial" w:hAnsi="Arial" w:cs="Arial"/>
          <w:sz w:val="24"/>
          <w:szCs w:val="24"/>
        </w:rPr>
        <w:t xml:space="preserve"> на 16,</w:t>
      </w:r>
      <w:r w:rsidR="00ED173E">
        <w:rPr>
          <w:rFonts w:ascii="Arial" w:hAnsi="Arial" w:cs="Arial"/>
          <w:sz w:val="24"/>
          <w:szCs w:val="24"/>
        </w:rPr>
        <w:t>7</w:t>
      </w:r>
      <w:r w:rsidR="00531741" w:rsidRPr="00ED173E">
        <w:rPr>
          <w:rFonts w:ascii="Arial" w:hAnsi="Arial" w:cs="Arial"/>
          <w:sz w:val="24"/>
          <w:szCs w:val="24"/>
        </w:rPr>
        <w:t>%</w:t>
      </w:r>
      <w:r w:rsidRPr="00ED173E">
        <w:rPr>
          <w:rFonts w:ascii="Arial" w:hAnsi="Arial" w:cs="Arial"/>
          <w:sz w:val="24"/>
          <w:szCs w:val="24"/>
        </w:rPr>
        <w:t>).</w:t>
      </w:r>
    </w:p>
    <w:p w:rsidR="00ED173E" w:rsidRPr="00ED173E" w:rsidRDefault="00ED173E" w:rsidP="00ED17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0B19" w:rsidRPr="00856E93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>Задача 1.3 Развитие градостроительного регулирования в сфере жилищного строительства.</w:t>
      </w:r>
    </w:p>
    <w:p w:rsidR="009D0B19" w:rsidRPr="00856E93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>Для осуществления данной  задачи анализировались следующие показатели:</w:t>
      </w:r>
    </w:p>
    <w:p w:rsidR="009D0B19" w:rsidRPr="00ED173E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173E">
        <w:rPr>
          <w:rFonts w:ascii="Arial" w:hAnsi="Arial" w:cs="Arial"/>
          <w:sz w:val="24"/>
          <w:szCs w:val="24"/>
        </w:rPr>
        <w:t>Обеспеченность территорий утвержденными схемами территориального планирования муниципального района: факт за 201</w:t>
      </w:r>
      <w:r w:rsidR="00531741" w:rsidRPr="00ED173E">
        <w:rPr>
          <w:rFonts w:ascii="Arial" w:hAnsi="Arial" w:cs="Arial"/>
          <w:sz w:val="24"/>
          <w:szCs w:val="24"/>
        </w:rPr>
        <w:t>9</w:t>
      </w:r>
      <w:r w:rsidRPr="00ED173E">
        <w:rPr>
          <w:rFonts w:ascii="Arial" w:hAnsi="Arial" w:cs="Arial"/>
          <w:sz w:val="24"/>
          <w:szCs w:val="24"/>
        </w:rPr>
        <w:t xml:space="preserve"> год – 100%  (показатель на уровне запланированного)</w:t>
      </w:r>
      <w:r w:rsidR="00ED173E">
        <w:rPr>
          <w:rFonts w:ascii="Arial" w:hAnsi="Arial" w:cs="Arial"/>
          <w:sz w:val="24"/>
          <w:szCs w:val="24"/>
        </w:rPr>
        <w:t>;</w:t>
      </w:r>
    </w:p>
    <w:p w:rsidR="009D0B19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173E">
        <w:rPr>
          <w:rFonts w:ascii="Arial" w:hAnsi="Arial" w:cs="Arial"/>
          <w:sz w:val="24"/>
          <w:szCs w:val="24"/>
        </w:rPr>
        <w:t>Обеспеченность территорий утвержденными генеральными планами сельских поселений: факт за 201</w:t>
      </w:r>
      <w:r w:rsidR="00531741" w:rsidRPr="00ED173E">
        <w:rPr>
          <w:rFonts w:ascii="Arial" w:hAnsi="Arial" w:cs="Arial"/>
          <w:sz w:val="24"/>
          <w:szCs w:val="24"/>
        </w:rPr>
        <w:t>9</w:t>
      </w:r>
      <w:r w:rsidRPr="00ED173E">
        <w:rPr>
          <w:rFonts w:ascii="Arial" w:hAnsi="Arial" w:cs="Arial"/>
          <w:sz w:val="24"/>
          <w:szCs w:val="24"/>
        </w:rPr>
        <w:t xml:space="preserve"> год – 100%  (показатель на уровне </w:t>
      </w:r>
      <w:proofErr w:type="gramStart"/>
      <w:r w:rsidRPr="00ED173E">
        <w:rPr>
          <w:rFonts w:ascii="Arial" w:hAnsi="Arial" w:cs="Arial"/>
          <w:sz w:val="24"/>
          <w:szCs w:val="24"/>
        </w:rPr>
        <w:t>запланированного</w:t>
      </w:r>
      <w:proofErr w:type="gramEnd"/>
      <w:r w:rsidRPr="00ED173E">
        <w:rPr>
          <w:rFonts w:ascii="Arial" w:hAnsi="Arial" w:cs="Arial"/>
          <w:sz w:val="24"/>
          <w:szCs w:val="24"/>
        </w:rPr>
        <w:t>).</w:t>
      </w:r>
    </w:p>
    <w:p w:rsidR="00ED173E" w:rsidRPr="00ED173E" w:rsidRDefault="00ED173E" w:rsidP="00ED173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D0B19" w:rsidRPr="00856E93" w:rsidRDefault="009D0B19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lastRenderedPageBreak/>
        <w:t xml:space="preserve">Задача 1.4 Поддержка отдельных категорий граждан. </w:t>
      </w:r>
    </w:p>
    <w:p w:rsidR="00856E93" w:rsidRDefault="00856E93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173E">
        <w:rPr>
          <w:rFonts w:ascii="Arial" w:hAnsi="Arial" w:cs="Arial"/>
          <w:sz w:val="24"/>
          <w:szCs w:val="24"/>
        </w:rPr>
        <w:t>Построено (приобретено) жилья для перес</w:t>
      </w:r>
      <w:r w:rsidR="00C21DA4" w:rsidRPr="00ED173E">
        <w:rPr>
          <w:rFonts w:ascii="Arial" w:hAnsi="Arial" w:cs="Arial"/>
          <w:sz w:val="24"/>
          <w:szCs w:val="24"/>
        </w:rPr>
        <w:t xml:space="preserve">еления граждан из ветхого жилья: факт – 373,35 м.кв. </w:t>
      </w:r>
      <w:proofErr w:type="gramStart"/>
      <w:r w:rsidR="00C21DA4" w:rsidRPr="00ED173E">
        <w:rPr>
          <w:rFonts w:ascii="Arial" w:hAnsi="Arial" w:cs="Arial"/>
          <w:sz w:val="24"/>
          <w:szCs w:val="24"/>
        </w:rPr>
        <w:t xml:space="preserve">( </w:t>
      </w:r>
      <w:proofErr w:type="gramEnd"/>
      <w:r w:rsidR="00C21DA4" w:rsidRPr="00ED173E">
        <w:rPr>
          <w:rFonts w:ascii="Arial" w:hAnsi="Arial" w:cs="Arial"/>
          <w:sz w:val="24"/>
          <w:szCs w:val="24"/>
        </w:rPr>
        <w:t>показатель н</w:t>
      </w:r>
      <w:r w:rsidR="00ED173E">
        <w:rPr>
          <w:rFonts w:ascii="Arial" w:hAnsi="Arial" w:cs="Arial"/>
          <w:sz w:val="24"/>
          <w:szCs w:val="24"/>
        </w:rPr>
        <w:t>а уровне запланированного</w:t>
      </w:r>
      <w:r w:rsidR="00C21DA4" w:rsidRPr="00ED173E">
        <w:rPr>
          <w:rFonts w:ascii="Arial" w:hAnsi="Arial" w:cs="Arial"/>
          <w:sz w:val="24"/>
          <w:szCs w:val="24"/>
        </w:rPr>
        <w:t xml:space="preserve">). </w:t>
      </w:r>
    </w:p>
    <w:p w:rsidR="00ED173E" w:rsidRPr="00ED173E" w:rsidRDefault="00ED173E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856E93" w:rsidRPr="00856E93" w:rsidRDefault="00856E93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 xml:space="preserve">Задача 1.5 Переселение граждан из жилищного фонда, признанного аварийным, непригодным для проживания, в том числе за счет средств </w:t>
      </w:r>
      <w:r w:rsidR="00ED173E">
        <w:rPr>
          <w:rFonts w:ascii="Arial" w:hAnsi="Arial" w:cs="Arial"/>
          <w:sz w:val="24"/>
          <w:szCs w:val="24"/>
        </w:rPr>
        <w:t xml:space="preserve">регионального фонда </w:t>
      </w:r>
      <w:proofErr w:type="spellStart"/>
      <w:r w:rsidR="00ED173E">
        <w:rPr>
          <w:rFonts w:ascii="Arial" w:hAnsi="Arial" w:cs="Arial"/>
          <w:sz w:val="24"/>
          <w:szCs w:val="24"/>
        </w:rPr>
        <w:t>со</w:t>
      </w:r>
      <w:r w:rsidRPr="00856E93">
        <w:rPr>
          <w:rFonts w:ascii="Arial" w:hAnsi="Arial" w:cs="Arial"/>
          <w:sz w:val="24"/>
          <w:szCs w:val="24"/>
        </w:rPr>
        <w:t>финансирования</w:t>
      </w:r>
      <w:proofErr w:type="spellEnd"/>
      <w:r w:rsidRPr="00856E93">
        <w:rPr>
          <w:rFonts w:ascii="Arial" w:hAnsi="Arial" w:cs="Arial"/>
          <w:sz w:val="24"/>
          <w:szCs w:val="24"/>
        </w:rPr>
        <w:t xml:space="preserve"> расходов.</w:t>
      </w:r>
    </w:p>
    <w:p w:rsidR="00856E93" w:rsidRPr="00856E93" w:rsidRDefault="00856E93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>Для осуществления данной  задачи анализировались следующие показатели:</w:t>
      </w:r>
    </w:p>
    <w:p w:rsidR="00856E93" w:rsidRPr="00ED173E" w:rsidRDefault="00856E93" w:rsidP="00ED173E">
      <w:pPr>
        <w:ind w:firstLine="709"/>
        <w:rPr>
          <w:rFonts w:ascii="Arial" w:hAnsi="Arial" w:cs="Arial"/>
          <w:sz w:val="24"/>
          <w:szCs w:val="24"/>
        </w:rPr>
      </w:pPr>
      <w:r w:rsidRPr="00ED173E">
        <w:rPr>
          <w:rFonts w:ascii="Arial" w:hAnsi="Arial" w:cs="Arial"/>
          <w:sz w:val="24"/>
          <w:szCs w:val="24"/>
        </w:rPr>
        <w:t>Строительство (приобретение) жилья для переселения граждан из жилищного фонда, признанного непригодным для проживания: факт за 201</w:t>
      </w:r>
      <w:r w:rsidR="00531741" w:rsidRPr="00ED173E">
        <w:rPr>
          <w:rFonts w:ascii="Arial" w:hAnsi="Arial" w:cs="Arial"/>
          <w:sz w:val="24"/>
          <w:szCs w:val="24"/>
        </w:rPr>
        <w:t>9</w:t>
      </w:r>
      <w:r w:rsidRPr="00ED173E">
        <w:rPr>
          <w:rFonts w:ascii="Arial" w:hAnsi="Arial" w:cs="Arial"/>
          <w:sz w:val="24"/>
          <w:szCs w:val="24"/>
        </w:rPr>
        <w:t xml:space="preserve"> год – </w:t>
      </w:r>
      <w:r w:rsidR="00531741" w:rsidRPr="00ED173E">
        <w:rPr>
          <w:rFonts w:ascii="Arial" w:hAnsi="Arial" w:cs="Arial"/>
          <w:sz w:val="24"/>
          <w:szCs w:val="24"/>
        </w:rPr>
        <w:t>6</w:t>
      </w:r>
      <w:r w:rsidRPr="00ED173E">
        <w:rPr>
          <w:rFonts w:ascii="Arial" w:hAnsi="Arial" w:cs="Arial"/>
          <w:sz w:val="24"/>
          <w:szCs w:val="24"/>
        </w:rPr>
        <w:t xml:space="preserve"> квартир  (показатель на уровне запланированного).</w:t>
      </w:r>
    </w:p>
    <w:p w:rsidR="00856E93" w:rsidRPr="00ED173E" w:rsidRDefault="00856E93" w:rsidP="00ED173E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ED173E">
        <w:rPr>
          <w:rFonts w:ascii="Arial" w:hAnsi="Arial" w:cs="Arial"/>
          <w:sz w:val="24"/>
          <w:szCs w:val="24"/>
        </w:rPr>
        <w:t>Задача 1.6 Предоставление субсидии на компенсацию расходов (возмещение затрат), связанных с оказанием транспортных услуг.</w:t>
      </w:r>
    </w:p>
    <w:p w:rsidR="00856E93" w:rsidRPr="00ED173E" w:rsidRDefault="00856E93" w:rsidP="00ED173E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ED173E">
        <w:rPr>
          <w:rFonts w:ascii="Arial" w:hAnsi="Arial" w:cs="Arial"/>
          <w:sz w:val="24"/>
          <w:szCs w:val="24"/>
        </w:rPr>
        <w:t>Для осуществления данной  задачи анализировались следующие показатели:</w:t>
      </w:r>
    </w:p>
    <w:p w:rsidR="00856E93" w:rsidRPr="00ED173E" w:rsidRDefault="00856E93" w:rsidP="00ED173E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ED173E">
        <w:rPr>
          <w:rFonts w:ascii="Arial" w:hAnsi="Arial" w:cs="Arial"/>
          <w:sz w:val="24"/>
          <w:szCs w:val="24"/>
        </w:rPr>
        <w:t>Удельный вес охвата населенных пунктов пассажирскими перевозками: факт за 201</w:t>
      </w:r>
      <w:r w:rsidR="00531741" w:rsidRPr="00ED173E">
        <w:rPr>
          <w:rFonts w:ascii="Arial" w:hAnsi="Arial" w:cs="Arial"/>
          <w:sz w:val="24"/>
          <w:szCs w:val="24"/>
        </w:rPr>
        <w:t>9</w:t>
      </w:r>
      <w:r w:rsidRPr="00ED173E">
        <w:rPr>
          <w:rFonts w:ascii="Arial" w:hAnsi="Arial" w:cs="Arial"/>
          <w:sz w:val="24"/>
          <w:szCs w:val="24"/>
        </w:rPr>
        <w:t xml:space="preserve"> год – 100%   (показатель на уровне запланированного)</w:t>
      </w:r>
      <w:r w:rsidR="00ED173E" w:rsidRPr="00ED173E">
        <w:rPr>
          <w:rFonts w:ascii="Arial" w:hAnsi="Arial" w:cs="Arial"/>
          <w:sz w:val="24"/>
          <w:szCs w:val="24"/>
        </w:rPr>
        <w:t>;</w:t>
      </w:r>
    </w:p>
    <w:p w:rsidR="00856E93" w:rsidRDefault="00856E93" w:rsidP="00ED173E">
      <w:pPr>
        <w:pStyle w:val="a5"/>
        <w:ind w:firstLine="709"/>
        <w:jc w:val="both"/>
        <w:rPr>
          <w:rFonts w:ascii="Arial" w:hAnsi="Arial" w:cs="Arial"/>
          <w:sz w:val="24"/>
          <w:szCs w:val="24"/>
        </w:rPr>
      </w:pPr>
      <w:r w:rsidRPr="00ED173E">
        <w:rPr>
          <w:rFonts w:ascii="Arial" w:hAnsi="Arial" w:cs="Arial"/>
          <w:sz w:val="24"/>
          <w:szCs w:val="24"/>
        </w:rPr>
        <w:t>Пассажирооборот внутри муниципальных сообщений: факт за 201</w:t>
      </w:r>
      <w:r w:rsidR="00531741" w:rsidRPr="00ED173E">
        <w:rPr>
          <w:rFonts w:ascii="Arial" w:hAnsi="Arial" w:cs="Arial"/>
          <w:sz w:val="24"/>
          <w:szCs w:val="24"/>
        </w:rPr>
        <w:t>9</w:t>
      </w:r>
      <w:r w:rsidRPr="00ED173E">
        <w:rPr>
          <w:rFonts w:ascii="Arial" w:hAnsi="Arial" w:cs="Arial"/>
          <w:sz w:val="24"/>
          <w:szCs w:val="24"/>
        </w:rPr>
        <w:t xml:space="preserve"> год – </w:t>
      </w:r>
      <w:r w:rsidR="00531741" w:rsidRPr="00ED173E">
        <w:rPr>
          <w:rFonts w:ascii="Arial" w:hAnsi="Arial" w:cs="Arial"/>
          <w:sz w:val="24"/>
          <w:szCs w:val="24"/>
        </w:rPr>
        <w:t>4326,25</w:t>
      </w:r>
      <w:r w:rsidRPr="00ED173E">
        <w:rPr>
          <w:rFonts w:ascii="Arial" w:hAnsi="Arial" w:cs="Arial"/>
          <w:sz w:val="24"/>
          <w:szCs w:val="24"/>
        </w:rPr>
        <w:t xml:space="preserve"> тыс. пассажиров (показатель </w:t>
      </w:r>
      <w:r w:rsidR="00531741" w:rsidRPr="00ED173E">
        <w:rPr>
          <w:rFonts w:ascii="Arial" w:hAnsi="Arial" w:cs="Arial"/>
          <w:sz w:val="24"/>
          <w:szCs w:val="24"/>
        </w:rPr>
        <w:t>на уровне</w:t>
      </w:r>
      <w:r w:rsidRPr="00ED173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D173E">
        <w:rPr>
          <w:rFonts w:ascii="Arial" w:hAnsi="Arial" w:cs="Arial"/>
          <w:sz w:val="24"/>
          <w:szCs w:val="24"/>
        </w:rPr>
        <w:t>запланированного</w:t>
      </w:r>
      <w:proofErr w:type="gramEnd"/>
      <w:r w:rsidRPr="00ED173E">
        <w:rPr>
          <w:rFonts w:ascii="Arial" w:hAnsi="Arial" w:cs="Arial"/>
          <w:sz w:val="24"/>
          <w:szCs w:val="24"/>
        </w:rPr>
        <w:t>).</w:t>
      </w:r>
    </w:p>
    <w:p w:rsidR="00ED173E" w:rsidRPr="00ED173E" w:rsidRDefault="00ED173E" w:rsidP="00ED173E">
      <w:pPr>
        <w:pStyle w:val="a5"/>
        <w:jc w:val="both"/>
        <w:rPr>
          <w:rFonts w:ascii="Arial" w:hAnsi="Arial" w:cs="Arial"/>
          <w:sz w:val="24"/>
          <w:szCs w:val="24"/>
        </w:rPr>
      </w:pPr>
    </w:p>
    <w:p w:rsidR="005002C7" w:rsidRDefault="005002C7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>Средний уровень достижения</w:t>
      </w:r>
      <w:r w:rsidR="00FC0154" w:rsidRPr="00856E93">
        <w:rPr>
          <w:rFonts w:ascii="Arial" w:hAnsi="Arial" w:cs="Arial"/>
          <w:sz w:val="24"/>
          <w:szCs w:val="24"/>
        </w:rPr>
        <w:t xml:space="preserve"> показателя результативности  в 201</w:t>
      </w:r>
      <w:r w:rsidR="00531741">
        <w:rPr>
          <w:rFonts w:ascii="Arial" w:hAnsi="Arial" w:cs="Arial"/>
          <w:sz w:val="24"/>
          <w:szCs w:val="24"/>
        </w:rPr>
        <w:t>9</w:t>
      </w:r>
      <w:r w:rsidR="00FC0154" w:rsidRPr="00856E93">
        <w:rPr>
          <w:rFonts w:ascii="Arial" w:hAnsi="Arial" w:cs="Arial"/>
          <w:sz w:val="24"/>
          <w:szCs w:val="24"/>
        </w:rPr>
        <w:t xml:space="preserve"> году Программы - «Основные направления градостроительной политики и жилищного строительства Упоровского муниципального района» в 201</w:t>
      </w:r>
      <w:r w:rsidR="00856E93" w:rsidRPr="00856E93">
        <w:rPr>
          <w:rFonts w:ascii="Arial" w:hAnsi="Arial" w:cs="Arial"/>
          <w:sz w:val="24"/>
          <w:szCs w:val="24"/>
        </w:rPr>
        <w:t>8</w:t>
      </w:r>
      <w:r w:rsidR="00FC0154" w:rsidRPr="00856E93">
        <w:rPr>
          <w:rFonts w:ascii="Arial" w:hAnsi="Arial" w:cs="Arial"/>
          <w:sz w:val="24"/>
          <w:szCs w:val="24"/>
        </w:rPr>
        <w:t>-20</w:t>
      </w:r>
      <w:r w:rsidR="00856E93" w:rsidRPr="00856E93">
        <w:rPr>
          <w:rFonts w:ascii="Arial" w:hAnsi="Arial" w:cs="Arial"/>
          <w:sz w:val="24"/>
          <w:szCs w:val="24"/>
        </w:rPr>
        <w:t>21</w:t>
      </w:r>
      <w:r w:rsidR="00FC0154" w:rsidRPr="00856E93">
        <w:rPr>
          <w:rFonts w:ascii="Arial" w:hAnsi="Arial" w:cs="Arial"/>
          <w:sz w:val="24"/>
          <w:szCs w:val="24"/>
        </w:rPr>
        <w:t xml:space="preserve"> годах составляет </w:t>
      </w:r>
      <w:r w:rsidR="00531741">
        <w:rPr>
          <w:rFonts w:ascii="Arial" w:hAnsi="Arial" w:cs="Arial"/>
          <w:sz w:val="24"/>
          <w:szCs w:val="24"/>
        </w:rPr>
        <w:t>102,</w:t>
      </w:r>
      <w:r w:rsidR="00ED173E">
        <w:rPr>
          <w:rFonts w:ascii="Arial" w:hAnsi="Arial" w:cs="Arial"/>
          <w:sz w:val="24"/>
          <w:szCs w:val="24"/>
        </w:rPr>
        <w:t>6</w:t>
      </w:r>
      <w:r w:rsidR="00FC0154" w:rsidRPr="00856E93">
        <w:rPr>
          <w:rFonts w:ascii="Arial" w:hAnsi="Arial" w:cs="Arial"/>
          <w:sz w:val="24"/>
          <w:szCs w:val="24"/>
        </w:rPr>
        <w:t>%.</w:t>
      </w:r>
    </w:p>
    <w:p w:rsidR="00C21DA4" w:rsidRDefault="00C21DA4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21DA4" w:rsidRPr="00856E93" w:rsidRDefault="00C21DA4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Уровень запланированного объема финансирования составляет </w:t>
      </w:r>
      <w:r w:rsidR="00531741">
        <w:rPr>
          <w:rFonts w:ascii="Arial" w:hAnsi="Arial" w:cs="Arial"/>
          <w:sz w:val="24"/>
          <w:szCs w:val="24"/>
        </w:rPr>
        <w:t>9</w:t>
      </w:r>
      <w:r w:rsidR="00ED173E">
        <w:rPr>
          <w:rFonts w:ascii="Arial" w:hAnsi="Arial" w:cs="Arial"/>
          <w:sz w:val="24"/>
          <w:szCs w:val="24"/>
        </w:rPr>
        <w:t>8</w:t>
      </w:r>
      <w:r w:rsidR="00531741">
        <w:rPr>
          <w:rFonts w:ascii="Arial" w:hAnsi="Arial" w:cs="Arial"/>
          <w:sz w:val="24"/>
          <w:szCs w:val="24"/>
        </w:rPr>
        <w:t>,</w:t>
      </w:r>
      <w:r w:rsidR="00ED173E">
        <w:rPr>
          <w:rFonts w:ascii="Arial" w:hAnsi="Arial" w:cs="Arial"/>
          <w:sz w:val="24"/>
          <w:szCs w:val="24"/>
        </w:rPr>
        <w:t>1</w:t>
      </w:r>
      <w:r w:rsidR="00531741">
        <w:rPr>
          <w:rFonts w:ascii="Arial" w:hAnsi="Arial" w:cs="Arial"/>
          <w:sz w:val="24"/>
          <w:szCs w:val="24"/>
        </w:rPr>
        <w:t>% (при плане 62375,21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</w:t>
      </w:r>
      <w:r w:rsidR="00ED173E">
        <w:rPr>
          <w:rFonts w:ascii="Arial" w:hAnsi="Arial" w:cs="Arial"/>
          <w:sz w:val="24"/>
          <w:szCs w:val="24"/>
        </w:rPr>
        <w:t>лей</w:t>
      </w:r>
      <w:proofErr w:type="spellEnd"/>
      <w:r w:rsidR="00ED17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исполнено </w:t>
      </w:r>
      <w:r w:rsidR="00531741">
        <w:rPr>
          <w:rFonts w:ascii="Arial" w:hAnsi="Arial" w:cs="Arial"/>
          <w:sz w:val="24"/>
          <w:szCs w:val="24"/>
        </w:rPr>
        <w:t>61195,</w:t>
      </w:r>
      <w:r w:rsidR="00ED173E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тыс.</w:t>
      </w:r>
      <w:r w:rsidR="00ED173E">
        <w:rPr>
          <w:rFonts w:ascii="Arial" w:hAnsi="Arial" w:cs="Arial"/>
          <w:sz w:val="24"/>
          <w:szCs w:val="24"/>
        </w:rPr>
        <w:t>рублей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:rsidR="005002C7" w:rsidRPr="00856E93" w:rsidRDefault="005002C7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412B0" w:rsidRPr="003F32A4" w:rsidRDefault="00F31EF3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56E93">
        <w:rPr>
          <w:rFonts w:ascii="Arial" w:hAnsi="Arial" w:cs="Arial"/>
          <w:sz w:val="24"/>
          <w:szCs w:val="24"/>
        </w:rPr>
        <w:t>Расчет эффективности реализации муниципальной программы в 201</w:t>
      </w:r>
      <w:r w:rsidR="00531741">
        <w:rPr>
          <w:rFonts w:ascii="Arial" w:hAnsi="Arial" w:cs="Arial"/>
          <w:sz w:val="24"/>
          <w:szCs w:val="24"/>
        </w:rPr>
        <w:t>9</w:t>
      </w:r>
      <w:r w:rsidRPr="00856E93">
        <w:rPr>
          <w:rFonts w:ascii="Arial" w:hAnsi="Arial" w:cs="Arial"/>
          <w:sz w:val="24"/>
          <w:szCs w:val="24"/>
        </w:rPr>
        <w:t xml:space="preserve"> году </w:t>
      </w:r>
      <w:r w:rsidR="005002C7" w:rsidRPr="00856E93">
        <w:rPr>
          <w:rFonts w:ascii="Arial" w:hAnsi="Arial" w:cs="Arial"/>
          <w:sz w:val="24"/>
          <w:szCs w:val="24"/>
        </w:rPr>
        <w:t>«Основные направления градостроительной политики и жилищного строительства Упоровского муниципального района» в 201</w:t>
      </w:r>
      <w:r w:rsidR="00856E93" w:rsidRPr="00856E93">
        <w:rPr>
          <w:rFonts w:ascii="Arial" w:hAnsi="Arial" w:cs="Arial"/>
          <w:sz w:val="24"/>
          <w:szCs w:val="24"/>
        </w:rPr>
        <w:t>8-2021</w:t>
      </w:r>
      <w:r w:rsidR="005002C7" w:rsidRPr="00856E93">
        <w:rPr>
          <w:rFonts w:ascii="Arial" w:hAnsi="Arial" w:cs="Arial"/>
          <w:sz w:val="24"/>
          <w:szCs w:val="24"/>
        </w:rPr>
        <w:t xml:space="preserve"> годах </w:t>
      </w:r>
      <w:r w:rsidRPr="00856E93">
        <w:rPr>
          <w:rFonts w:ascii="Arial" w:hAnsi="Arial" w:cs="Arial"/>
          <w:sz w:val="24"/>
          <w:szCs w:val="24"/>
        </w:rPr>
        <w:t xml:space="preserve">составляет </w:t>
      </w:r>
      <w:r w:rsidR="00ED173E">
        <w:rPr>
          <w:rFonts w:ascii="Arial" w:hAnsi="Arial" w:cs="Arial"/>
          <w:sz w:val="24"/>
          <w:szCs w:val="24"/>
        </w:rPr>
        <w:t>103</w:t>
      </w:r>
      <w:r w:rsidR="00C22DA2">
        <w:rPr>
          <w:rFonts w:ascii="Arial" w:hAnsi="Arial" w:cs="Arial"/>
          <w:sz w:val="24"/>
          <w:szCs w:val="24"/>
        </w:rPr>
        <w:t>,</w:t>
      </w:r>
      <w:r w:rsidR="00ED173E">
        <w:rPr>
          <w:rFonts w:ascii="Arial" w:hAnsi="Arial" w:cs="Arial"/>
          <w:sz w:val="24"/>
          <w:szCs w:val="24"/>
        </w:rPr>
        <w:t>5</w:t>
      </w:r>
      <w:r w:rsidRPr="00856E93">
        <w:rPr>
          <w:rFonts w:ascii="Arial" w:hAnsi="Arial" w:cs="Arial"/>
          <w:sz w:val="24"/>
          <w:szCs w:val="24"/>
        </w:rPr>
        <w:t>% (Е</w:t>
      </w:r>
      <w:r w:rsidRPr="00856E93">
        <w:rPr>
          <w:rFonts w:ascii="Arial" w:hAnsi="Arial" w:cs="Arial"/>
          <w:sz w:val="24"/>
          <w:szCs w:val="24"/>
          <w:lang w:val="en-US"/>
        </w:rPr>
        <w:t>j</w:t>
      </w:r>
      <w:r w:rsidRPr="00856E93">
        <w:rPr>
          <w:rFonts w:ascii="Arial" w:hAnsi="Arial" w:cs="Arial"/>
          <w:sz w:val="24"/>
          <w:szCs w:val="24"/>
        </w:rPr>
        <w:t xml:space="preserve">), таким </w:t>
      </w:r>
      <w:proofErr w:type="gramStart"/>
      <w:r w:rsidRPr="00856E93">
        <w:rPr>
          <w:rFonts w:ascii="Arial" w:hAnsi="Arial" w:cs="Arial"/>
          <w:sz w:val="24"/>
          <w:szCs w:val="24"/>
        </w:rPr>
        <w:t>образом</w:t>
      </w:r>
      <w:proofErr w:type="gramEnd"/>
      <w:r w:rsidR="002F2D4A" w:rsidRPr="00856E93">
        <w:rPr>
          <w:rFonts w:ascii="Arial" w:hAnsi="Arial" w:cs="Arial"/>
          <w:sz w:val="24"/>
          <w:szCs w:val="24"/>
        </w:rPr>
        <w:t xml:space="preserve"> на основании критериев</w:t>
      </w:r>
      <w:r w:rsidRPr="00856E93">
        <w:rPr>
          <w:rFonts w:ascii="Arial" w:hAnsi="Arial" w:cs="Arial"/>
          <w:sz w:val="24"/>
          <w:szCs w:val="24"/>
        </w:rPr>
        <w:t>,</w:t>
      </w:r>
      <w:r w:rsidR="002F2D4A" w:rsidRPr="00856E93">
        <w:rPr>
          <w:rFonts w:ascii="Arial" w:hAnsi="Arial" w:cs="Arial"/>
          <w:sz w:val="24"/>
          <w:szCs w:val="24"/>
        </w:rPr>
        <w:t xml:space="preserve">  утвержденных </w:t>
      </w:r>
      <w:r w:rsidRPr="00856E93">
        <w:rPr>
          <w:rFonts w:ascii="Arial" w:hAnsi="Arial" w:cs="Arial"/>
          <w:sz w:val="24"/>
          <w:szCs w:val="24"/>
        </w:rPr>
        <w:t xml:space="preserve"> в п. 11 </w:t>
      </w:r>
      <w:r w:rsidR="002F2D4A" w:rsidRPr="00856E93">
        <w:rPr>
          <w:rFonts w:ascii="Arial" w:hAnsi="Arial" w:cs="Arial"/>
          <w:sz w:val="24"/>
          <w:szCs w:val="24"/>
        </w:rPr>
        <w:t>Порядк</w:t>
      </w:r>
      <w:r w:rsidRPr="00856E93">
        <w:rPr>
          <w:rFonts w:ascii="Arial" w:hAnsi="Arial" w:cs="Arial"/>
          <w:sz w:val="24"/>
          <w:szCs w:val="24"/>
        </w:rPr>
        <w:t xml:space="preserve">а, </w:t>
      </w:r>
      <w:r w:rsidR="00DC22B3" w:rsidRPr="00856E93">
        <w:rPr>
          <w:rFonts w:ascii="Arial" w:hAnsi="Arial" w:cs="Arial"/>
          <w:sz w:val="24"/>
          <w:szCs w:val="24"/>
        </w:rPr>
        <w:t xml:space="preserve"> </w:t>
      </w:r>
      <w:r w:rsidRPr="00856E93">
        <w:rPr>
          <w:rFonts w:ascii="Arial" w:hAnsi="Arial" w:cs="Arial"/>
          <w:sz w:val="24"/>
          <w:szCs w:val="24"/>
        </w:rPr>
        <w:t xml:space="preserve">можно сделать </w:t>
      </w:r>
      <w:r w:rsidR="00DC22B3" w:rsidRPr="00856E93">
        <w:rPr>
          <w:rFonts w:ascii="Arial" w:hAnsi="Arial" w:cs="Arial"/>
          <w:sz w:val="24"/>
          <w:szCs w:val="24"/>
        </w:rPr>
        <w:t xml:space="preserve">вывод </w:t>
      </w:r>
      <w:r w:rsidR="00C21DA4">
        <w:rPr>
          <w:rFonts w:ascii="Arial" w:hAnsi="Arial" w:cs="Arial"/>
          <w:sz w:val="24"/>
          <w:szCs w:val="24"/>
        </w:rPr>
        <w:t>–</w:t>
      </w:r>
      <w:r w:rsidR="002961B4" w:rsidRPr="00856E93">
        <w:rPr>
          <w:rFonts w:ascii="Arial" w:hAnsi="Arial" w:cs="Arial"/>
          <w:sz w:val="24"/>
          <w:szCs w:val="24"/>
        </w:rPr>
        <w:t xml:space="preserve"> </w:t>
      </w:r>
      <w:r w:rsidR="00C21DA4">
        <w:rPr>
          <w:rFonts w:ascii="Arial" w:hAnsi="Arial" w:cs="Arial"/>
          <w:sz w:val="24"/>
          <w:szCs w:val="24"/>
        </w:rPr>
        <w:t>соответствует запланированным результатам при запланированном объеме расходов (запланированная эффективность реализации программы).</w:t>
      </w:r>
    </w:p>
    <w:p w:rsidR="0036458A" w:rsidRPr="003F32A4" w:rsidRDefault="0036458A" w:rsidP="00ED173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65F97" w:rsidRDefault="00965F97" w:rsidP="00B50D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p w:rsidR="002961B4" w:rsidRDefault="002961B4" w:rsidP="000C0764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2961B4" w:rsidTr="002961B4">
        <w:tc>
          <w:tcPr>
            <w:tcW w:w="4786" w:type="dxa"/>
          </w:tcPr>
          <w:p w:rsidR="002961B4" w:rsidRDefault="002961B4" w:rsidP="000C0764">
            <w:pPr>
              <w:spacing w:line="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2961B4" w:rsidRDefault="002961B4" w:rsidP="002961B4">
            <w:pPr>
              <w:spacing w:line="0" w:lineRule="atLeast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961B4" w:rsidTr="002961B4">
        <w:tc>
          <w:tcPr>
            <w:tcW w:w="4786" w:type="dxa"/>
          </w:tcPr>
          <w:p w:rsidR="002961B4" w:rsidRDefault="002961B4" w:rsidP="000C0764">
            <w:pPr>
              <w:spacing w:line="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785" w:type="dxa"/>
          </w:tcPr>
          <w:p w:rsidR="002961B4" w:rsidRDefault="002961B4" w:rsidP="000C0764">
            <w:pPr>
              <w:spacing w:line="0" w:lineRule="atLeast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961B4" w:rsidRDefault="002961B4" w:rsidP="000C0764">
      <w:pPr>
        <w:spacing w:after="0" w:line="0" w:lineRule="atLeast"/>
        <w:jc w:val="both"/>
        <w:rPr>
          <w:rFonts w:ascii="Arial" w:hAnsi="Arial" w:cs="Arial"/>
          <w:sz w:val="24"/>
          <w:szCs w:val="24"/>
        </w:rPr>
      </w:pPr>
    </w:p>
    <w:p w:rsidR="000C0764" w:rsidRDefault="000C0764" w:rsidP="000C0764">
      <w:pPr>
        <w:spacing w:after="0" w:line="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0C0764" w:rsidRDefault="000C076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p w:rsidR="002961B4" w:rsidRDefault="002961B4" w:rsidP="002961B4">
      <w:pPr>
        <w:spacing w:after="0" w:line="0" w:lineRule="atLeast"/>
        <w:rPr>
          <w:rFonts w:ascii="Arial" w:hAnsi="Arial" w:cs="Arial"/>
          <w:b/>
          <w:sz w:val="24"/>
          <w:szCs w:val="24"/>
        </w:rPr>
      </w:pPr>
    </w:p>
    <w:sectPr w:rsidR="002961B4" w:rsidSect="00C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0111B"/>
    <w:multiLevelType w:val="multilevel"/>
    <w:tmpl w:val="E02EE9E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14147391"/>
    <w:multiLevelType w:val="hybridMultilevel"/>
    <w:tmpl w:val="FB56AD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C56381"/>
    <w:multiLevelType w:val="multilevel"/>
    <w:tmpl w:val="2A0215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46655C29"/>
    <w:multiLevelType w:val="hybridMultilevel"/>
    <w:tmpl w:val="BAD62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A71C7"/>
    <w:multiLevelType w:val="multilevel"/>
    <w:tmpl w:val="2A0215E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DD915C5"/>
    <w:multiLevelType w:val="hybridMultilevel"/>
    <w:tmpl w:val="AE4664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FC6B25"/>
    <w:multiLevelType w:val="hybridMultilevel"/>
    <w:tmpl w:val="1E8053C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F4AEB"/>
    <w:rsid w:val="00000276"/>
    <w:rsid w:val="0000222B"/>
    <w:rsid w:val="000024FB"/>
    <w:rsid w:val="00004779"/>
    <w:rsid w:val="000069B4"/>
    <w:rsid w:val="00010295"/>
    <w:rsid w:val="00011551"/>
    <w:rsid w:val="00013B00"/>
    <w:rsid w:val="00014222"/>
    <w:rsid w:val="000154CE"/>
    <w:rsid w:val="0001711D"/>
    <w:rsid w:val="00017E85"/>
    <w:rsid w:val="00020005"/>
    <w:rsid w:val="0002178E"/>
    <w:rsid w:val="0002234C"/>
    <w:rsid w:val="000238BD"/>
    <w:rsid w:val="00023F12"/>
    <w:rsid w:val="000243A4"/>
    <w:rsid w:val="00033582"/>
    <w:rsid w:val="000357AB"/>
    <w:rsid w:val="0003597B"/>
    <w:rsid w:val="00040C48"/>
    <w:rsid w:val="00041BA6"/>
    <w:rsid w:val="00042AC3"/>
    <w:rsid w:val="00043706"/>
    <w:rsid w:val="00045C0F"/>
    <w:rsid w:val="00051B6A"/>
    <w:rsid w:val="00053409"/>
    <w:rsid w:val="00053690"/>
    <w:rsid w:val="000541C5"/>
    <w:rsid w:val="00054728"/>
    <w:rsid w:val="0005764E"/>
    <w:rsid w:val="00060066"/>
    <w:rsid w:val="0006112C"/>
    <w:rsid w:val="000612A0"/>
    <w:rsid w:val="0006325D"/>
    <w:rsid w:val="000662CD"/>
    <w:rsid w:val="0006657A"/>
    <w:rsid w:val="00066B66"/>
    <w:rsid w:val="00070D36"/>
    <w:rsid w:val="00072160"/>
    <w:rsid w:val="00073CF9"/>
    <w:rsid w:val="000750BE"/>
    <w:rsid w:val="0007750B"/>
    <w:rsid w:val="00081710"/>
    <w:rsid w:val="0008328F"/>
    <w:rsid w:val="00084928"/>
    <w:rsid w:val="00084ACF"/>
    <w:rsid w:val="00087D25"/>
    <w:rsid w:val="0009036F"/>
    <w:rsid w:val="00090FF8"/>
    <w:rsid w:val="00093EBC"/>
    <w:rsid w:val="00094F17"/>
    <w:rsid w:val="000963AE"/>
    <w:rsid w:val="0009687F"/>
    <w:rsid w:val="00097BC7"/>
    <w:rsid w:val="000A0C35"/>
    <w:rsid w:val="000A3872"/>
    <w:rsid w:val="000A3FE2"/>
    <w:rsid w:val="000A53DF"/>
    <w:rsid w:val="000A5D08"/>
    <w:rsid w:val="000B27AA"/>
    <w:rsid w:val="000B34DD"/>
    <w:rsid w:val="000B3B60"/>
    <w:rsid w:val="000B4B47"/>
    <w:rsid w:val="000B5317"/>
    <w:rsid w:val="000B537D"/>
    <w:rsid w:val="000B6D03"/>
    <w:rsid w:val="000B7AAA"/>
    <w:rsid w:val="000B7F4C"/>
    <w:rsid w:val="000C060B"/>
    <w:rsid w:val="000C0764"/>
    <w:rsid w:val="000C0C08"/>
    <w:rsid w:val="000C1D62"/>
    <w:rsid w:val="000C2003"/>
    <w:rsid w:val="000C28D8"/>
    <w:rsid w:val="000C2DF1"/>
    <w:rsid w:val="000C35CD"/>
    <w:rsid w:val="000C496D"/>
    <w:rsid w:val="000C58A4"/>
    <w:rsid w:val="000C5A72"/>
    <w:rsid w:val="000C7FFA"/>
    <w:rsid w:val="000D1671"/>
    <w:rsid w:val="000D2BA7"/>
    <w:rsid w:val="000D4BC9"/>
    <w:rsid w:val="000D4F85"/>
    <w:rsid w:val="000E16E3"/>
    <w:rsid w:val="000E203B"/>
    <w:rsid w:val="000E21E9"/>
    <w:rsid w:val="000E33C9"/>
    <w:rsid w:val="000E3DED"/>
    <w:rsid w:val="000E6A9B"/>
    <w:rsid w:val="000E7EEB"/>
    <w:rsid w:val="000F0621"/>
    <w:rsid w:val="000F0641"/>
    <w:rsid w:val="000F1086"/>
    <w:rsid w:val="000F385A"/>
    <w:rsid w:val="000F4D9B"/>
    <w:rsid w:val="000F5480"/>
    <w:rsid w:val="000F68BE"/>
    <w:rsid w:val="000F6BED"/>
    <w:rsid w:val="000F6C34"/>
    <w:rsid w:val="000F779E"/>
    <w:rsid w:val="000F7CBF"/>
    <w:rsid w:val="001002E3"/>
    <w:rsid w:val="00100348"/>
    <w:rsid w:val="001003B9"/>
    <w:rsid w:val="00102B11"/>
    <w:rsid w:val="001045B4"/>
    <w:rsid w:val="00107D08"/>
    <w:rsid w:val="00110B40"/>
    <w:rsid w:val="00111201"/>
    <w:rsid w:val="00111888"/>
    <w:rsid w:val="00111CF3"/>
    <w:rsid w:val="00111D11"/>
    <w:rsid w:val="00111F9F"/>
    <w:rsid w:val="00112296"/>
    <w:rsid w:val="00112EB4"/>
    <w:rsid w:val="00113965"/>
    <w:rsid w:val="001149CE"/>
    <w:rsid w:val="001149ED"/>
    <w:rsid w:val="00117758"/>
    <w:rsid w:val="001178F6"/>
    <w:rsid w:val="00121885"/>
    <w:rsid w:val="00121F2D"/>
    <w:rsid w:val="0012313C"/>
    <w:rsid w:val="00126A57"/>
    <w:rsid w:val="0013381A"/>
    <w:rsid w:val="00133BC6"/>
    <w:rsid w:val="00133F2A"/>
    <w:rsid w:val="00135ECF"/>
    <w:rsid w:val="0013733A"/>
    <w:rsid w:val="001400B9"/>
    <w:rsid w:val="00140575"/>
    <w:rsid w:val="001424EB"/>
    <w:rsid w:val="00142A9C"/>
    <w:rsid w:val="00142BA0"/>
    <w:rsid w:val="00143018"/>
    <w:rsid w:val="0014402D"/>
    <w:rsid w:val="0014537C"/>
    <w:rsid w:val="001456DD"/>
    <w:rsid w:val="0014626F"/>
    <w:rsid w:val="00147332"/>
    <w:rsid w:val="00151227"/>
    <w:rsid w:val="00151329"/>
    <w:rsid w:val="00151D53"/>
    <w:rsid w:val="00151F72"/>
    <w:rsid w:val="0015263D"/>
    <w:rsid w:val="00155CBB"/>
    <w:rsid w:val="00156C5C"/>
    <w:rsid w:val="00156FAF"/>
    <w:rsid w:val="00157EEE"/>
    <w:rsid w:val="001609F6"/>
    <w:rsid w:val="0016127F"/>
    <w:rsid w:val="00161EC2"/>
    <w:rsid w:val="001629EB"/>
    <w:rsid w:val="00162ABC"/>
    <w:rsid w:val="00162FE1"/>
    <w:rsid w:val="00163613"/>
    <w:rsid w:val="00163B6E"/>
    <w:rsid w:val="00164E86"/>
    <w:rsid w:val="00166173"/>
    <w:rsid w:val="001670E6"/>
    <w:rsid w:val="00167206"/>
    <w:rsid w:val="00170F46"/>
    <w:rsid w:val="001712E4"/>
    <w:rsid w:val="00171D8A"/>
    <w:rsid w:val="0017203E"/>
    <w:rsid w:val="0017433C"/>
    <w:rsid w:val="00174E3B"/>
    <w:rsid w:val="00175475"/>
    <w:rsid w:val="001759FE"/>
    <w:rsid w:val="001817CF"/>
    <w:rsid w:val="0018201B"/>
    <w:rsid w:val="00182EF4"/>
    <w:rsid w:val="00183027"/>
    <w:rsid w:val="00185315"/>
    <w:rsid w:val="00186893"/>
    <w:rsid w:val="00186F22"/>
    <w:rsid w:val="001873AA"/>
    <w:rsid w:val="00187690"/>
    <w:rsid w:val="00190676"/>
    <w:rsid w:val="00190B37"/>
    <w:rsid w:val="00190B4F"/>
    <w:rsid w:val="00192CAE"/>
    <w:rsid w:val="00193F10"/>
    <w:rsid w:val="001941AC"/>
    <w:rsid w:val="00194631"/>
    <w:rsid w:val="00196640"/>
    <w:rsid w:val="001A0D06"/>
    <w:rsid w:val="001A3473"/>
    <w:rsid w:val="001A35C6"/>
    <w:rsid w:val="001A4FD7"/>
    <w:rsid w:val="001B0B59"/>
    <w:rsid w:val="001B2AD2"/>
    <w:rsid w:val="001B5630"/>
    <w:rsid w:val="001B6BE9"/>
    <w:rsid w:val="001C0F9F"/>
    <w:rsid w:val="001C1971"/>
    <w:rsid w:val="001C43E6"/>
    <w:rsid w:val="001C49B4"/>
    <w:rsid w:val="001C4A42"/>
    <w:rsid w:val="001C58BC"/>
    <w:rsid w:val="001C6BE5"/>
    <w:rsid w:val="001D21B9"/>
    <w:rsid w:val="001D4807"/>
    <w:rsid w:val="001D4BC7"/>
    <w:rsid w:val="001D5E35"/>
    <w:rsid w:val="001D7745"/>
    <w:rsid w:val="001E18F2"/>
    <w:rsid w:val="001E24BA"/>
    <w:rsid w:val="001E7EAF"/>
    <w:rsid w:val="001F23D5"/>
    <w:rsid w:val="001F253E"/>
    <w:rsid w:val="001F2FC5"/>
    <w:rsid w:val="001F3505"/>
    <w:rsid w:val="001F408E"/>
    <w:rsid w:val="001F5A0A"/>
    <w:rsid w:val="001F5FBF"/>
    <w:rsid w:val="00200891"/>
    <w:rsid w:val="00201B3C"/>
    <w:rsid w:val="002044DB"/>
    <w:rsid w:val="002052C8"/>
    <w:rsid w:val="00207DF8"/>
    <w:rsid w:val="0021105E"/>
    <w:rsid w:val="00214762"/>
    <w:rsid w:val="00216974"/>
    <w:rsid w:val="00220519"/>
    <w:rsid w:val="00221315"/>
    <w:rsid w:val="0022161B"/>
    <w:rsid w:val="00222B48"/>
    <w:rsid w:val="00222C7D"/>
    <w:rsid w:val="00225962"/>
    <w:rsid w:val="00230AB6"/>
    <w:rsid w:val="00230FF0"/>
    <w:rsid w:val="002322F2"/>
    <w:rsid w:val="00234CD0"/>
    <w:rsid w:val="00240780"/>
    <w:rsid w:val="002412B0"/>
    <w:rsid w:val="00243562"/>
    <w:rsid w:val="00245D46"/>
    <w:rsid w:val="00252476"/>
    <w:rsid w:val="002531E8"/>
    <w:rsid w:val="002535EA"/>
    <w:rsid w:val="00254AB6"/>
    <w:rsid w:val="0025708B"/>
    <w:rsid w:val="00261D83"/>
    <w:rsid w:val="00263E83"/>
    <w:rsid w:val="00265C46"/>
    <w:rsid w:val="002664FA"/>
    <w:rsid w:val="00267B50"/>
    <w:rsid w:val="00271877"/>
    <w:rsid w:val="00271F07"/>
    <w:rsid w:val="002724F1"/>
    <w:rsid w:val="0027276C"/>
    <w:rsid w:val="002733BD"/>
    <w:rsid w:val="00273944"/>
    <w:rsid w:val="0027443B"/>
    <w:rsid w:val="00280380"/>
    <w:rsid w:val="00281B9F"/>
    <w:rsid w:val="00281DEA"/>
    <w:rsid w:val="002820A4"/>
    <w:rsid w:val="00282665"/>
    <w:rsid w:val="00284D33"/>
    <w:rsid w:val="00290306"/>
    <w:rsid w:val="0029036D"/>
    <w:rsid w:val="00290994"/>
    <w:rsid w:val="00290DF6"/>
    <w:rsid w:val="00291661"/>
    <w:rsid w:val="00292B47"/>
    <w:rsid w:val="00293E65"/>
    <w:rsid w:val="002946BB"/>
    <w:rsid w:val="002946E0"/>
    <w:rsid w:val="002961B4"/>
    <w:rsid w:val="00296BEE"/>
    <w:rsid w:val="00297339"/>
    <w:rsid w:val="00297716"/>
    <w:rsid w:val="002978EE"/>
    <w:rsid w:val="002A57FC"/>
    <w:rsid w:val="002A75BF"/>
    <w:rsid w:val="002B55CB"/>
    <w:rsid w:val="002B5A8F"/>
    <w:rsid w:val="002B5AD2"/>
    <w:rsid w:val="002B5C37"/>
    <w:rsid w:val="002C3FF8"/>
    <w:rsid w:val="002C4266"/>
    <w:rsid w:val="002C4422"/>
    <w:rsid w:val="002C558A"/>
    <w:rsid w:val="002C6397"/>
    <w:rsid w:val="002D0EBF"/>
    <w:rsid w:val="002D154A"/>
    <w:rsid w:val="002D2159"/>
    <w:rsid w:val="002D26EB"/>
    <w:rsid w:val="002D3B19"/>
    <w:rsid w:val="002D4200"/>
    <w:rsid w:val="002D6953"/>
    <w:rsid w:val="002D7678"/>
    <w:rsid w:val="002E0D92"/>
    <w:rsid w:val="002E1995"/>
    <w:rsid w:val="002E291E"/>
    <w:rsid w:val="002E4403"/>
    <w:rsid w:val="002E4858"/>
    <w:rsid w:val="002E6329"/>
    <w:rsid w:val="002E7997"/>
    <w:rsid w:val="002F0B28"/>
    <w:rsid w:val="002F19ED"/>
    <w:rsid w:val="002F2BC7"/>
    <w:rsid w:val="002F2D4A"/>
    <w:rsid w:val="002F323E"/>
    <w:rsid w:val="002F510C"/>
    <w:rsid w:val="002F5422"/>
    <w:rsid w:val="002F54FA"/>
    <w:rsid w:val="002F611C"/>
    <w:rsid w:val="002F7DE9"/>
    <w:rsid w:val="003006F4"/>
    <w:rsid w:val="00305335"/>
    <w:rsid w:val="003058E4"/>
    <w:rsid w:val="00305CE3"/>
    <w:rsid w:val="003079C8"/>
    <w:rsid w:val="0031058E"/>
    <w:rsid w:val="00310E67"/>
    <w:rsid w:val="0031224D"/>
    <w:rsid w:val="00312298"/>
    <w:rsid w:val="00314105"/>
    <w:rsid w:val="00315E11"/>
    <w:rsid w:val="00320121"/>
    <w:rsid w:val="0032034D"/>
    <w:rsid w:val="00324EAF"/>
    <w:rsid w:val="003255E8"/>
    <w:rsid w:val="003317CD"/>
    <w:rsid w:val="00334C17"/>
    <w:rsid w:val="003359F6"/>
    <w:rsid w:val="00335CF4"/>
    <w:rsid w:val="00336CFB"/>
    <w:rsid w:val="00340892"/>
    <w:rsid w:val="00341EE1"/>
    <w:rsid w:val="00344ACD"/>
    <w:rsid w:val="00345EEE"/>
    <w:rsid w:val="00351B36"/>
    <w:rsid w:val="00351C85"/>
    <w:rsid w:val="003527B7"/>
    <w:rsid w:val="0035322C"/>
    <w:rsid w:val="00353923"/>
    <w:rsid w:val="00354F93"/>
    <w:rsid w:val="003639D7"/>
    <w:rsid w:val="003643B5"/>
    <w:rsid w:val="0036458A"/>
    <w:rsid w:val="00367072"/>
    <w:rsid w:val="003670FE"/>
    <w:rsid w:val="00367898"/>
    <w:rsid w:val="00371DF7"/>
    <w:rsid w:val="003740AF"/>
    <w:rsid w:val="003747DA"/>
    <w:rsid w:val="00374CFF"/>
    <w:rsid w:val="003756BE"/>
    <w:rsid w:val="00375C9F"/>
    <w:rsid w:val="0037721A"/>
    <w:rsid w:val="00377353"/>
    <w:rsid w:val="003806B2"/>
    <w:rsid w:val="003807E1"/>
    <w:rsid w:val="00382F4C"/>
    <w:rsid w:val="00384344"/>
    <w:rsid w:val="003844C4"/>
    <w:rsid w:val="00384C8F"/>
    <w:rsid w:val="00385531"/>
    <w:rsid w:val="003860BC"/>
    <w:rsid w:val="00394A3D"/>
    <w:rsid w:val="003957D0"/>
    <w:rsid w:val="00395F1D"/>
    <w:rsid w:val="00396904"/>
    <w:rsid w:val="003970FA"/>
    <w:rsid w:val="003A01DD"/>
    <w:rsid w:val="003A04A6"/>
    <w:rsid w:val="003A1196"/>
    <w:rsid w:val="003A1D37"/>
    <w:rsid w:val="003A46E0"/>
    <w:rsid w:val="003A53CE"/>
    <w:rsid w:val="003A565D"/>
    <w:rsid w:val="003A5804"/>
    <w:rsid w:val="003A5BE2"/>
    <w:rsid w:val="003B0D11"/>
    <w:rsid w:val="003B10B3"/>
    <w:rsid w:val="003B1B89"/>
    <w:rsid w:val="003B3224"/>
    <w:rsid w:val="003B47F2"/>
    <w:rsid w:val="003B6EED"/>
    <w:rsid w:val="003B71BA"/>
    <w:rsid w:val="003B7F64"/>
    <w:rsid w:val="003B7F9E"/>
    <w:rsid w:val="003C0470"/>
    <w:rsid w:val="003C268F"/>
    <w:rsid w:val="003C2E12"/>
    <w:rsid w:val="003C4BF6"/>
    <w:rsid w:val="003C5A67"/>
    <w:rsid w:val="003D0A3B"/>
    <w:rsid w:val="003D2144"/>
    <w:rsid w:val="003D523C"/>
    <w:rsid w:val="003D6092"/>
    <w:rsid w:val="003E21C0"/>
    <w:rsid w:val="003E41E0"/>
    <w:rsid w:val="003E43E5"/>
    <w:rsid w:val="003E7513"/>
    <w:rsid w:val="003E76A9"/>
    <w:rsid w:val="003F32A4"/>
    <w:rsid w:val="003F55AD"/>
    <w:rsid w:val="003F6C92"/>
    <w:rsid w:val="003F6D65"/>
    <w:rsid w:val="00400F5A"/>
    <w:rsid w:val="00402C0C"/>
    <w:rsid w:val="00403730"/>
    <w:rsid w:val="00403F4B"/>
    <w:rsid w:val="00404E09"/>
    <w:rsid w:val="004059DB"/>
    <w:rsid w:val="00406E0F"/>
    <w:rsid w:val="00411378"/>
    <w:rsid w:val="0041199F"/>
    <w:rsid w:val="00411A80"/>
    <w:rsid w:val="00413B38"/>
    <w:rsid w:val="00414625"/>
    <w:rsid w:val="0041660C"/>
    <w:rsid w:val="00423E2D"/>
    <w:rsid w:val="00423ECF"/>
    <w:rsid w:val="00426160"/>
    <w:rsid w:val="0042741F"/>
    <w:rsid w:val="00431DF8"/>
    <w:rsid w:val="00432133"/>
    <w:rsid w:val="004346B9"/>
    <w:rsid w:val="004412E4"/>
    <w:rsid w:val="00441DB5"/>
    <w:rsid w:val="00443806"/>
    <w:rsid w:val="004443C8"/>
    <w:rsid w:val="00445622"/>
    <w:rsid w:val="004457C0"/>
    <w:rsid w:val="00446C44"/>
    <w:rsid w:val="00447765"/>
    <w:rsid w:val="00450B24"/>
    <w:rsid w:val="00450EBB"/>
    <w:rsid w:val="004517F0"/>
    <w:rsid w:val="0045246E"/>
    <w:rsid w:val="00453E9E"/>
    <w:rsid w:val="00454212"/>
    <w:rsid w:val="004560D4"/>
    <w:rsid w:val="0045690F"/>
    <w:rsid w:val="00457884"/>
    <w:rsid w:val="00460E64"/>
    <w:rsid w:val="004612BB"/>
    <w:rsid w:val="00461726"/>
    <w:rsid w:val="00463557"/>
    <w:rsid w:val="004636C3"/>
    <w:rsid w:val="0046493E"/>
    <w:rsid w:val="00465396"/>
    <w:rsid w:val="004654EE"/>
    <w:rsid w:val="0046691A"/>
    <w:rsid w:val="00466B60"/>
    <w:rsid w:val="00466CA7"/>
    <w:rsid w:val="00466E6A"/>
    <w:rsid w:val="00474541"/>
    <w:rsid w:val="00476058"/>
    <w:rsid w:val="00476E50"/>
    <w:rsid w:val="00481D27"/>
    <w:rsid w:val="00482E2B"/>
    <w:rsid w:val="00483722"/>
    <w:rsid w:val="00483883"/>
    <w:rsid w:val="00485562"/>
    <w:rsid w:val="00487D73"/>
    <w:rsid w:val="004908E2"/>
    <w:rsid w:val="00490B09"/>
    <w:rsid w:val="004931B6"/>
    <w:rsid w:val="00495B4A"/>
    <w:rsid w:val="00496E9B"/>
    <w:rsid w:val="00497ED4"/>
    <w:rsid w:val="004A1B4F"/>
    <w:rsid w:val="004A2A83"/>
    <w:rsid w:val="004A34EA"/>
    <w:rsid w:val="004A45A7"/>
    <w:rsid w:val="004A4C9D"/>
    <w:rsid w:val="004A4EC9"/>
    <w:rsid w:val="004A5F79"/>
    <w:rsid w:val="004A66F0"/>
    <w:rsid w:val="004B4943"/>
    <w:rsid w:val="004B5BA5"/>
    <w:rsid w:val="004B6C86"/>
    <w:rsid w:val="004C212F"/>
    <w:rsid w:val="004C3C02"/>
    <w:rsid w:val="004C49E8"/>
    <w:rsid w:val="004C54F5"/>
    <w:rsid w:val="004C58F6"/>
    <w:rsid w:val="004C7938"/>
    <w:rsid w:val="004C7E4B"/>
    <w:rsid w:val="004D03B2"/>
    <w:rsid w:val="004D14B6"/>
    <w:rsid w:val="004D537F"/>
    <w:rsid w:val="004D5480"/>
    <w:rsid w:val="004D7482"/>
    <w:rsid w:val="004D79D3"/>
    <w:rsid w:val="004E08D0"/>
    <w:rsid w:val="004E1F7D"/>
    <w:rsid w:val="004E2417"/>
    <w:rsid w:val="004E2FA8"/>
    <w:rsid w:val="004E3D0A"/>
    <w:rsid w:val="004E4D9D"/>
    <w:rsid w:val="004E67D5"/>
    <w:rsid w:val="004E7EBC"/>
    <w:rsid w:val="004F1083"/>
    <w:rsid w:val="004F175B"/>
    <w:rsid w:val="004F179E"/>
    <w:rsid w:val="004F4CC0"/>
    <w:rsid w:val="004F4E7C"/>
    <w:rsid w:val="004F6784"/>
    <w:rsid w:val="004F6B60"/>
    <w:rsid w:val="004F6C0E"/>
    <w:rsid w:val="004F7622"/>
    <w:rsid w:val="005002C7"/>
    <w:rsid w:val="00500AC3"/>
    <w:rsid w:val="00501A94"/>
    <w:rsid w:val="0050259E"/>
    <w:rsid w:val="005026F1"/>
    <w:rsid w:val="00502BCB"/>
    <w:rsid w:val="00502CDD"/>
    <w:rsid w:val="00502E68"/>
    <w:rsid w:val="00503428"/>
    <w:rsid w:val="005040D3"/>
    <w:rsid w:val="00504779"/>
    <w:rsid w:val="00504DFF"/>
    <w:rsid w:val="00504FAD"/>
    <w:rsid w:val="00505BF4"/>
    <w:rsid w:val="00506CF1"/>
    <w:rsid w:val="005115D0"/>
    <w:rsid w:val="00511E66"/>
    <w:rsid w:val="005140F0"/>
    <w:rsid w:val="00517440"/>
    <w:rsid w:val="00521A57"/>
    <w:rsid w:val="00523083"/>
    <w:rsid w:val="00525652"/>
    <w:rsid w:val="00531741"/>
    <w:rsid w:val="00534C36"/>
    <w:rsid w:val="005358CA"/>
    <w:rsid w:val="005374C5"/>
    <w:rsid w:val="005418DB"/>
    <w:rsid w:val="005475B0"/>
    <w:rsid w:val="00552253"/>
    <w:rsid w:val="005535DA"/>
    <w:rsid w:val="005544A6"/>
    <w:rsid w:val="005574C1"/>
    <w:rsid w:val="00560477"/>
    <w:rsid w:val="00561D9B"/>
    <w:rsid w:val="0056523C"/>
    <w:rsid w:val="00566201"/>
    <w:rsid w:val="00566C48"/>
    <w:rsid w:val="00570E9B"/>
    <w:rsid w:val="005723EC"/>
    <w:rsid w:val="005738A1"/>
    <w:rsid w:val="00573A2F"/>
    <w:rsid w:val="0057566C"/>
    <w:rsid w:val="00576441"/>
    <w:rsid w:val="005766F4"/>
    <w:rsid w:val="005774A5"/>
    <w:rsid w:val="005778B1"/>
    <w:rsid w:val="00577ACD"/>
    <w:rsid w:val="005859E6"/>
    <w:rsid w:val="00586641"/>
    <w:rsid w:val="005868EA"/>
    <w:rsid w:val="00590891"/>
    <w:rsid w:val="005910D0"/>
    <w:rsid w:val="005911A6"/>
    <w:rsid w:val="0059147E"/>
    <w:rsid w:val="005918F4"/>
    <w:rsid w:val="00591CD2"/>
    <w:rsid w:val="00592370"/>
    <w:rsid w:val="005943CC"/>
    <w:rsid w:val="005944D6"/>
    <w:rsid w:val="00596DE3"/>
    <w:rsid w:val="005A171B"/>
    <w:rsid w:val="005A1789"/>
    <w:rsid w:val="005A29A0"/>
    <w:rsid w:val="005A29BB"/>
    <w:rsid w:val="005A2ECE"/>
    <w:rsid w:val="005A30BF"/>
    <w:rsid w:val="005A4B46"/>
    <w:rsid w:val="005A66AC"/>
    <w:rsid w:val="005B06B0"/>
    <w:rsid w:val="005B6C8A"/>
    <w:rsid w:val="005B6E91"/>
    <w:rsid w:val="005C04E2"/>
    <w:rsid w:val="005C1EFE"/>
    <w:rsid w:val="005C3973"/>
    <w:rsid w:val="005C7565"/>
    <w:rsid w:val="005D13C6"/>
    <w:rsid w:val="005D2B88"/>
    <w:rsid w:val="005D3FF7"/>
    <w:rsid w:val="005D4C67"/>
    <w:rsid w:val="005D5B95"/>
    <w:rsid w:val="005D68D2"/>
    <w:rsid w:val="005D7308"/>
    <w:rsid w:val="005E4711"/>
    <w:rsid w:val="005E4D99"/>
    <w:rsid w:val="005E5798"/>
    <w:rsid w:val="005F024C"/>
    <w:rsid w:val="005F11D6"/>
    <w:rsid w:val="005F2C27"/>
    <w:rsid w:val="005F457A"/>
    <w:rsid w:val="005F46CB"/>
    <w:rsid w:val="005F65F9"/>
    <w:rsid w:val="005F66EE"/>
    <w:rsid w:val="005F7CC0"/>
    <w:rsid w:val="006022A2"/>
    <w:rsid w:val="00602459"/>
    <w:rsid w:val="00604953"/>
    <w:rsid w:val="00606938"/>
    <w:rsid w:val="00607123"/>
    <w:rsid w:val="00612CBF"/>
    <w:rsid w:val="00612E51"/>
    <w:rsid w:val="0061417B"/>
    <w:rsid w:val="00615CF7"/>
    <w:rsid w:val="00616348"/>
    <w:rsid w:val="00617C62"/>
    <w:rsid w:val="0062017C"/>
    <w:rsid w:val="0062048E"/>
    <w:rsid w:val="00621239"/>
    <w:rsid w:val="00622CD9"/>
    <w:rsid w:val="006239F7"/>
    <w:rsid w:val="00624528"/>
    <w:rsid w:val="0062491D"/>
    <w:rsid w:val="00624942"/>
    <w:rsid w:val="00626746"/>
    <w:rsid w:val="00630691"/>
    <w:rsid w:val="006324D0"/>
    <w:rsid w:val="00636B03"/>
    <w:rsid w:val="00641E66"/>
    <w:rsid w:val="00644843"/>
    <w:rsid w:val="00644E5E"/>
    <w:rsid w:val="00646564"/>
    <w:rsid w:val="006502CD"/>
    <w:rsid w:val="00654E03"/>
    <w:rsid w:val="006568FC"/>
    <w:rsid w:val="00656A53"/>
    <w:rsid w:val="006574D3"/>
    <w:rsid w:val="00661D15"/>
    <w:rsid w:val="00662078"/>
    <w:rsid w:val="0066270C"/>
    <w:rsid w:val="00663CB5"/>
    <w:rsid w:val="00664C48"/>
    <w:rsid w:val="00665C11"/>
    <w:rsid w:val="0067018F"/>
    <w:rsid w:val="00675424"/>
    <w:rsid w:val="00675D19"/>
    <w:rsid w:val="0068192C"/>
    <w:rsid w:val="00681EF4"/>
    <w:rsid w:val="006820DA"/>
    <w:rsid w:val="00682914"/>
    <w:rsid w:val="00682D10"/>
    <w:rsid w:val="006846EC"/>
    <w:rsid w:val="0068518B"/>
    <w:rsid w:val="00690AA9"/>
    <w:rsid w:val="00691484"/>
    <w:rsid w:val="00691816"/>
    <w:rsid w:val="006928AC"/>
    <w:rsid w:val="00692E92"/>
    <w:rsid w:val="00693682"/>
    <w:rsid w:val="006946AB"/>
    <w:rsid w:val="006977AF"/>
    <w:rsid w:val="0069789D"/>
    <w:rsid w:val="006A07F5"/>
    <w:rsid w:val="006A2DC3"/>
    <w:rsid w:val="006A3182"/>
    <w:rsid w:val="006A4402"/>
    <w:rsid w:val="006A55E5"/>
    <w:rsid w:val="006A6E03"/>
    <w:rsid w:val="006A7D68"/>
    <w:rsid w:val="006B0BB2"/>
    <w:rsid w:val="006B1B91"/>
    <w:rsid w:val="006B2E55"/>
    <w:rsid w:val="006B3423"/>
    <w:rsid w:val="006B43B7"/>
    <w:rsid w:val="006B4755"/>
    <w:rsid w:val="006B4E56"/>
    <w:rsid w:val="006B5D09"/>
    <w:rsid w:val="006B79C7"/>
    <w:rsid w:val="006C412A"/>
    <w:rsid w:val="006C76BA"/>
    <w:rsid w:val="006D075A"/>
    <w:rsid w:val="006D35A8"/>
    <w:rsid w:val="006D4C12"/>
    <w:rsid w:val="006D4E13"/>
    <w:rsid w:val="006D5465"/>
    <w:rsid w:val="006D59A5"/>
    <w:rsid w:val="006D5CEB"/>
    <w:rsid w:val="006D6979"/>
    <w:rsid w:val="006E1641"/>
    <w:rsid w:val="006E3C6A"/>
    <w:rsid w:val="006E3CDC"/>
    <w:rsid w:val="006E4E6F"/>
    <w:rsid w:val="006E5B31"/>
    <w:rsid w:val="006E699E"/>
    <w:rsid w:val="006E7FD5"/>
    <w:rsid w:val="006F13A3"/>
    <w:rsid w:val="006F48DA"/>
    <w:rsid w:val="006F543D"/>
    <w:rsid w:val="006F576B"/>
    <w:rsid w:val="006F77E5"/>
    <w:rsid w:val="00700C33"/>
    <w:rsid w:val="00702DA8"/>
    <w:rsid w:val="00702E89"/>
    <w:rsid w:val="007056C0"/>
    <w:rsid w:val="00706F81"/>
    <w:rsid w:val="00707AA1"/>
    <w:rsid w:val="00707F2A"/>
    <w:rsid w:val="0071015B"/>
    <w:rsid w:val="007111B4"/>
    <w:rsid w:val="00711C9C"/>
    <w:rsid w:val="00712116"/>
    <w:rsid w:val="00715416"/>
    <w:rsid w:val="00715BC0"/>
    <w:rsid w:val="00715C84"/>
    <w:rsid w:val="007167D8"/>
    <w:rsid w:val="0071742C"/>
    <w:rsid w:val="007218EE"/>
    <w:rsid w:val="007228F0"/>
    <w:rsid w:val="0072334A"/>
    <w:rsid w:val="00724D36"/>
    <w:rsid w:val="00724FA3"/>
    <w:rsid w:val="00725CB8"/>
    <w:rsid w:val="007315E4"/>
    <w:rsid w:val="00731A31"/>
    <w:rsid w:val="00731CBF"/>
    <w:rsid w:val="00732D98"/>
    <w:rsid w:val="0073788B"/>
    <w:rsid w:val="007411AD"/>
    <w:rsid w:val="0074212C"/>
    <w:rsid w:val="007422D8"/>
    <w:rsid w:val="00743409"/>
    <w:rsid w:val="0074716C"/>
    <w:rsid w:val="00747893"/>
    <w:rsid w:val="00751B66"/>
    <w:rsid w:val="00754486"/>
    <w:rsid w:val="00754B57"/>
    <w:rsid w:val="00757F28"/>
    <w:rsid w:val="007626B5"/>
    <w:rsid w:val="007641D7"/>
    <w:rsid w:val="00764D82"/>
    <w:rsid w:val="00766DA9"/>
    <w:rsid w:val="00766DD0"/>
    <w:rsid w:val="00767C6D"/>
    <w:rsid w:val="00770243"/>
    <w:rsid w:val="00771DD5"/>
    <w:rsid w:val="007741E2"/>
    <w:rsid w:val="007749F1"/>
    <w:rsid w:val="007757C8"/>
    <w:rsid w:val="00776050"/>
    <w:rsid w:val="0078065C"/>
    <w:rsid w:val="00781858"/>
    <w:rsid w:val="007818E6"/>
    <w:rsid w:val="00785A14"/>
    <w:rsid w:val="007861C2"/>
    <w:rsid w:val="007862C2"/>
    <w:rsid w:val="007903C8"/>
    <w:rsid w:val="00790897"/>
    <w:rsid w:val="00790B86"/>
    <w:rsid w:val="007915C9"/>
    <w:rsid w:val="007936CD"/>
    <w:rsid w:val="00793997"/>
    <w:rsid w:val="00793BF6"/>
    <w:rsid w:val="007941DE"/>
    <w:rsid w:val="0079584A"/>
    <w:rsid w:val="007A0BC9"/>
    <w:rsid w:val="007A2BC6"/>
    <w:rsid w:val="007A30AF"/>
    <w:rsid w:val="007A3533"/>
    <w:rsid w:val="007A4A03"/>
    <w:rsid w:val="007A4EF9"/>
    <w:rsid w:val="007A7BAB"/>
    <w:rsid w:val="007B1315"/>
    <w:rsid w:val="007B484B"/>
    <w:rsid w:val="007B48AB"/>
    <w:rsid w:val="007B5894"/>
    <w:rsid w:val="007B6BE1"/>
    <w:rsid w:val="007C09FF"/>
    <w:rsid w:val="007C3CAC"/>
    <w:rsid w:val="007C3CD9"/>
    <w:rsid w:val="007C4376"/>
    <w:rsid w:val="007C4DC7"/>
    <w:rsid w:val="007C6DF2"/>
    <w:rsid w:val="007D1966"/>
    <w:rsid w:val="007D2D14"/>
    <w:rsid w:val="007D3021"/>
    <w:rsid w:val="007D3248"/>
    <w:rsid w:val="007D4F5A"/>
    <w:rsid w:val="007D50F4"/>
    <w:rsid w:val="007D6622"/>
    <w:rsid w:val="007D673E"/>
    <w:rsid w:val="007D6A7A"/>
    <w:rsid w:val="007D762D"/>
    <w:rsid w:val="007E12EE"/>
    <w:rsid w:val="007E28CD"/>
    <w:rsid w:val="007E2BFA"/>
    <w:rsid w:val="007E4440"/>
    <w:rsid w:val="007E4B78"/>
    <w:rsid w:val="007E5B9E"/>
    <w:rsid w:val="007E5F90"/>
    <w:rsid w:val="007E61A2"/>
    <w:rsid w:val="007E6D1F"/>
    <w:rsid w:val="007F0A42"/>
    <w:rsid w:val="007F14DD"/>
    <w:rsid w:val="007F1640"/>
    <w:rsid w:val="007F374C"/>
    <w:rsid w:val="007F764E"/>
    <w:rsid w:val="00800B90"/>
    <w:rsid w:val="00802889"/>
    <w:rsid w:val="008037B2"/>
    <w:rsid w:val="00804186"/>
    <w:rsid w:val="008052DC"/>
    <w:rsid w:val="008057F0"/>
    <w:rsid w:val="00817236"/>
    <w:rsid w:val="008178CC"/>
    <w:rsid w:val="008201A2"/>
    <w:rsid w:val="0082221C"/>
    <w:rsid w:val="00826769"/>
    <w:rsid w:val="008300E1"/>
    <w:rsid w:val="00831DBF"/>
    <w:rsid w:val="0083294F"/>
    <w:rsid w:val="00832BA8"/>
    <w:rsid w:val="008359D3"/>
    <w:rsid w:val="0083773C"/>
    <w:rsid w:val="008404F5"/>
    <w:rsid w:val="00845AB3"/>
    <w:rsid w:val="0084658D"/>
    <w:rsid w:val="008511C6"/>
    <w:rsid w:val="008515A9"/>
    <w:rsid w:val="00853958"/>
    <w:rsid w:val="00854EFC"/>
    <w:rsid w:val="00855240"/>
    <w:rsid w:val="00855E5D"/>
    <w:rsid w:val="00855EA6"/>
    <w:rsid w:val="00856D47"/>
    <w:rsid w:val="00856E93"/>
    <w:rsid w:val="00861FBC"/>
    <w:rsid w:val="0086256A"/>
    <w:rsid w:val="00864CA5"/>
    <w:rsid w:val="00865448"/>
    <w:rsid w:val="00866CDB"/>
    <w:rsid w:val="00867E98"/>
    <w:rsid w:val="00870682"/>
    <w:rsid w:val="00874313"/>
    <w:rsid w:val="00874CB1"/>
    <w:rsid w:val="00874FD9"/>
    <w:rsid w:val="008752E3"/>
    <w:rsid w:val="0087672D"/>
    <w:rsid w:val="00876CF1"/>
    <w:rsid w:val="00876DB5"/>
    <w:rsid w:val="00876E20"/>
    <w:rsid w:val="00876F14"/>
    <w:rsid w:val="00877E48"/>
    <w:rsid w:val="008803B2"/>
    <w:rsid w:val="00880964"/>
    <w:rsid w:val="00880B32"/>
    <w:rsid w:val="0088347A"/>
    <w:rsid w:val="008842B8"/>
    <w:rsid w:val="00884E59"/>
    <w:rsid w:val="008921D4"/>
    <w:rsid w:val="00892A26"/>
    <w:rsid w:val="00893285"/>
    <w:rsid w:val="008936BC"/>
    <w:rsid w:val="00894444"/>
    <w:rsid w:val="008959DA"/>
    <w:rsid w:val="0089642E"/>
    <w:rsid w:val="008969F5"/>
    <w:rsid w:val="008970D5"/>
    <w:rsid w:val="008A63A4"/>
    <w:rsid w:val="008A7368"/>
    <w:rsid w:val="008B09D3"/>
    <w:rsid w:val="008B0B2F"/>
    <w:rsid w:val="008B125E"/>
    <w:rsid w:val="008B43FD"/>
    <w:rsid w:val="008B4F4E"/>
    <w:rsid w:val="008B6A87"/>
    <w:rsid w:val="008C3C71"/>
    <w:rsid w:val="008C54E5"/>
    <w:rsid w:val="008C57CF"/>
    <w:rsid w:val="008C6216"/>
    <w:rsid w:val="008C78DB"/>
    <w:rsid w:val="008D292B"/>
    <w:rsid w:val="008D3648"/>
    <w:rsid w:val="008D56FD"/>
    <w:rsid w:val="008D58CC"/>
    <w:rsid w:val="008D716C"/>
    <w:rsid w:val="008E0FC4"/>
    <w:rsid w:val="008E2324"/>
    <w:rsid w:val="008E6EBE"/>
    <w:rsid w:val="008F1283"/>
    <w:rsid w:val="008F14BE"/>
    <w:rsid w:val="008F159D"/>
    <w:rsid w:val="008F1F63"/>
    <w:rsid w:val="008F2183"/>
    <w:rsid w:val="008F2797"/>
    <w:rsid w:val="008F2A3F"/>
    <w:rsid w:val="008F2C99"/>
    <w:rsid w:val="008F34E8"/>
    <w:rsid w:val="008F5D0D"/>
    <w:rsid w:val="008F6B5E"/>
    <w:rsid w:val="0090077F"/>
    <w:rsid w:val="0090233E"/>
    <w:rsid w:val="0090452C"/>
    <w:rsid w:val="00904965"/>
    <w:rsid w:val="009051D1"/>
    <w:rsid w:val="00905A27"/>
    <w:rsid w:val="00906A89"/>
    <w:rsid w:val="009070EF"/>
    <w:rsid w:val="0090743A"/>
    <w:rsid w:val="0090753E"/>
    <w:rsid w:val="00907E6B"/>
    <w:rsid w:val="00910D5F"/>
    <w:rsid w:val="009113EF"/>
    <w:rsid w:val="00911B26"/>
    <w:rsid w:val="00913826"/>
    <w:rsid w:val="00915771"/>
    <w:rsid w:val="009160A5"/>
    <w:rsid w:val="00916F12"/>
    <w:rsid w:val="0091716F"/>
    <w:rsid w:val="00917668"/>
    <w:rsid w:val="009177BB"/>
    <w:rsid w:val="00920968"/>
    <w:rsid w:val="00921972"/>
    <w:rsid w:val="009229B7"/>
    <w:rsid w:val="0092333F"/>
    <w:rsid w:val="00923DD7"/>
    <w:rsid w:val="00924097"/>
    <w:rsid w:val="0092695C"/>
    <w:rsid w:val="00927355"/>
    <w:rsid w:val="00927906"/>
    <w:rsid w:val="00927D7D"/>
    <w:rsid w:val="00930B9C"/>
    <w:rsid w:val="009353F6"/>
    <w:rsid w:val="00935742"/>
    <w:rsid w:val="00936175"/>
    <w:rsid w:val="009366D1"/>
    <w:rsid w:val="009369C0"/>
    <w:rsid w:val="00937ADC"/>
    <w:rsid w:val="00940A67"/>
    <w:rsid w:val="009412ED"/>
    <w:rsid w:val="0094208C"/>
    <w:rsid w:val="0094329F"/>
    <w:rsid w:val="0094344E"/>
    <w:rsid w:val="00944C34"/>
    <w:rsid w:val="009501AA"/>
    <w:rsid w:val="009521CC"/>
    <w:rsid w:val="0095268D"/>
    <w:rsid w:val="00952C0A"/>
    <w:rsid w:val="00953477"/>
    <w:rsid w:val="00955783"/>
    <w:rsid w:val="00956B21"/>
    <w:rsid w:val="00957F32"/>
    <w:rsid w:val="00960291"/>
    <w:rsid w:val="00960442"/>
    <w:rsid w:val="009617A2"/>
    <w:rsid w:val="00961F05"/>
    <w:rsid w:val="00962F87"/>
    <w:rsid w:val="0096405F"/>
    <w:rsid w:val="00964EC4"/>
    <w:rsid w:val="00965F27"/>
    <w:rsid w:val="00965F97"/>
    <w:rsid w:val="0096651B"/>
    <w:rsid w:val="00966CF5"/>
    <w:rsid w:val="00972C57"/>
    <w:rsid w:val="00973BE7"/>
    <w:rsid w:val="0097425D"/>
    <w:rsid w:val="00974835"/>
    <w:rsid w:val="00976A69"/>
    <w:rsid w:val="00977961"/>
    <w:rsid w:val="00980953"/>
    <w:rsid w:val="00981033"/>
    <w:rsid w:val="00982D3E"/>
    <w:rsid w:val="009847F2"/>
    <w:rsid w:val="00986028"/>
    <w:rsid w:val="0098673A"/>
    <w:rsid w:val="009867A6"/>
    <w:rsid w:val="00986E5C"/>
    <w:rsid w:val="00991085"/>
    <w:rsid w:val="00991587"/>
    <w:rsid w:val="00991B78"/>
    <w:rsid w:val="009933D6"/>
    <w:rsid w:val="009935A4"/>
    <w:rsid w:val="009957C9"/>
    <w:rsid w:val="009958D7"/>
    <w:rsid w:val="009962E4"/>
    <w:rsid w:val="00997411"/>
    <w:rsid w:val="009979C1"/>
    <w:rsid w:val="00997BBF"/>
    <w:rsid w:val="009A0F91"/>
    <w:rsid w:val="009A2A22"/>
    <w:rsid w:val="009A3082"/>
    <w:rsid w:val="009A3F66"/>
    <w:rsid w:val="009A53E9"/>
    <w:rsid w:val="009A577C"/>
    <w:rsid w:val="009A7657"/>
    <w:rsid w:val="009A7A58"/>
    <w:rsid w:val="009B0AA8"/>
    <w:rsid w:val="009B0EEE"/>
    <w:rsid w:val="009B2601"/>
    <w:rsid w:val="009B39EC"/>
    <w:rsid w:val="009B3D72"/>
    <w:rsid w:val="009B481F"/>
    <w:rsid w:val="009B4887"/>
    <w:rsid w:val="009B517E"/>
    <w:rsid w:val="009B5C58"/>
    <w:rsid w:val="009B6AF0"/>
    <w:rsid w:val="009C01C8"/>
    <w:rsid w:val="009C05E5"/>
    <w:rsid w:val="009C0E55"/>
    <w:rsid w:val="009C11EB"/>
    <w:rsid w:val="009C3983"/>
    <w:rsid w:val="009C43E4"/>
    <w:rsid w:val="009C4FA6"/>
    <w:rsid w:val="009C5839"/>
    <w:rsid w:val="009C68F2"/>
    <w:rsid w:val="009C6A0D"/>
    <w:rsid w:val="009C6EF9"/>
    <w:rsid w:val="009C7980"/>
    <w:rsid w:val="009D00EE"/>
    <w:rsid w:val="009D0B19"/>
    <w:rsid w:val="009D210C"/>
    <w:rsid w:val="009D276A"/>
    <w:rsid w:val="009D2875"/>
    <w:rsid w:val="009D49FE"/>
    <w:rsid w:val="009D7112"/>
    <w:rsid w:val="009D7BE1"/>
    <w:rsid w:val="009E3647"/>
    <w:rsid w:val="009E79F1"/>
    <w:rsid w:val="009F08AC"/>
    <w:rsid w:val="009F1CB7"/>
    <w:rsid w:val="009F259E"/>
    <w:rsid w:val="009F28E7"/>
    <w:rsid w:val="009F4AEB"/>
    <w:rsid w:val="009F624A"/>
    <w:rsid w:val="009F752D"/>
    <w:rsid w:val="00A00264"/>
    <w:rsid w:val="00A00455"/>
    <w:rsid w:val="00A0233D"/>
    <w:rsid w:val="00A04250"/>
    <w:rsid w:val="00A07F9E"/>
    <w:rsid w:val="00A105EE"/>
    <w:rsid w:val="00A109B9"/>
    <w:rsid w:val="00A10E21"/>
    <w:rsid w:val="00A11F7D"/>
    <w:rsid w:val="00A12277"/>
    <w:rsid w:val="00A15E1E"/>
    <w:rsid w:val="00A16B49"/>
    <w:rsid w:val="00A17528"/>
    <w:rsid w:val="00A1770C"/>
    <w:rsid w:val="00A17ED8"/>
    <w:rsid w:val="00A20AAC"/>
    <w:rsid w:val="00A20B16"/>
    <w:rsid w:val="00A218C1"/>
    <w:rsid w:val="00A21CAF"/>
    <w:rsid w:val="00A23DC4"/>
    <w:rsid w:val="00A24151"/>
    <w:rsid w:val="00A25A80"/>
    <w:rsid w:val="00A2613B"/>
    <w:rsid w:val="00A27D65"/>
    <w:rsid w:val="00A306C0"/>
    <w:rsid w:val="00A30B7B"/>
    <w:rsid w:val="00A30FC7"/>
    <w:rsid w:val="00A31641"/>
    <w:rsid w:val="00A31967"/>
    <w:rsid w:val="00A349A0"/>
    <w:rsid w:val="00A34E4B"/>
    <w:rsid w:val="00A369CF"/>
    <w:rsid w:val="00A37525"/>
    <w:rsid w:val="00A40FFF"/>
    <w:rsid w:val="00A41EA5"/>
    <w:rsid w:val="00A427AE"/>
    <w:rsid w:val="00A43C28"/>
    <w:rsid w:val="00A44E57"/>
    <w:rsid w:val="00A474B0"/>
    <w:rsid w:val="00A52F25"/>
    <w:rsid w:val="00A55F07"/>
    <w:rsid w:val="00A56BA6"/>
    <w:rsid w:val="00A57278"/>
    <w:rsid w:val="00A5771C"/>
    <w:rsid w:val="00A61B8F"/>
    <w:rsid w:val="00A621F1"/>
    <w:rsid w:val="00A6237A"/>
    <w:rsid w:val="00A62910"/>
    <w:rsid w:val="00A62E42"/>
    <w:rsid w:val="00A63917"/>
    <w:rsid w:val="00A63F32"/>
    <w:rsid w:val="00A644E7"/>
    <w:rsid w:val="00A66653"/>
    <w:rsid w:val="00A6694A"/>
    <w:rsid w:val="00A71137"/>
    <w:rsid w:val="00A7128B"/>
    <w:rsid w:val="00A7179E"/>
    <w:rsid w:val="00A731DF"/>
    <w:rsid w:val="00A734BD"/>
    <w:rsid w:val="00A75E98"/>
    <w:rsid w:val="00A80874"/>
    <w:rsid w:val="00A80FF8"/>
    <w:rsid w:val="00A81B2F"/>
    <w:rsid w:val="00A82E5B"/>
    <w:rsid w:val="00A842D5"/>
    <w:rsid w:val="00A84A12"/>
    <w:rsid w:val="00A9230B"/>
    <w:rsid w:val="00A92319"/>
    <w:rsid w:val="00A92CAD"/>
    <w:rsid w:val="00A9385E"/>
    <w:rsid w:val="00A9448D"/>
    <w:rsid w:val="00A94869"/>
    <w:rsid w:val="00A96BD6"/>
    <w:rsid w:val="00A9789B"/>
    <w:rsid w:val="00AA1A3B"/>
    <w:rsid w:val="00AA2098"/>
    <w:rsid w:val="00AA217E"/>
    <w:rsid w:val="00AA26B9"/>
    <w:rsid w:val="00AA48A2"/>
    <w:rsid w:val="00AA4E58"/>
    <w:rsid w:val="00AA75EA"/>
    <w:rsid w:val="00AB0151"/>
    <w:rsid w:val="00AB02D8"/>
    <w:rsid w:val="00AB03F8"/>
    <w:rsid w:val="00AB0865"/>
    <w:rsid w:val="00AB10ED"/>
    <w:rsid w:val="00AB2BB6"/>
    <w:rsid w:val="00AB3827"/>
    <w:rsid w:val="00AB5B59"/>
    <w:rsid w:val="00AC0166"/>
    <w:rsid w:val="00AC084F"/>
    <w:rsid w:val="00AC0C6D"/>
    <w:rsid w:val="00AC41F8"/>
    <w:rsid w:val="00AC4B35"/>
    <w:rsid w:val="00AC4BF8"/>
    <w:rsid w:val="00AC57BF"/>
    <w:rsid w:val="00AC6784"/>
    <w:rsid w:val="00AC6BDB"/>
    <w:rsid w:val="00AD08DC"/>
    <w:rsid w:val="00AD14A0"/>
    <w:rsid w:val="00AD1E0C"/>
    <w:rsid w:val="00AD2118"/>
    <w:rsid w:val="00AD28CF"/>
    <w:rsid w:val="00AD34E9"/>
    <w:rsid w:val="00AD4CB0"/>
    <w:rsid w:val="00AD6186"/>
    <w:rsid w:val="00AD7987"/>
    <w:rsid w:val="00AD7D07"/>
    <w:rsid w:val="00AE054B"/>
    <w:rsid w:val="00AE1968"/>
    <w:rsid w:val="00AE1FE0"/>
    <w:rsid w:val="00AE3352"/>
    <w:rsid w:val="00AE3C1A"/>
    <w:rsid w:val="00AE458D"/>
    <w:rsid w:val="00AE4891"/>
    <w:rsid w:val="00AF072F"/>
    <w:rsid w:val="00AF0F2B"/>
    <w:rsid w:val="00AF10E1"/>
    <w:rsid w:val="00AF2A3F"/>
    <w:rsid w:val="00AF374A"/>
    <w:rsid w:val="00AF561E"/>
    <w:rsid w:val="00AF6A7E"/>
    <w:rsid w:val="00AF79DA"/>
    <w:rsid w:val="00B00642"/>
    <w:rsid w:val="00B00999"/>
    <w:rsid w:val="00B012C5"/>
    <w:rsid w:val="00B03131"/>
    <w:rsid w:val="00B04526"/>
    <w:rsid w:val="00B04B79"/>
    <w:rsid w:val="00B04F71"/>
    <w:rsid w:val="00B0567F"/>
    <w:rsid w:val="00B0641B"/>
    <w:rsid w:val="00B0662B"/>
    <w:rsid w:val="00B0684F"/>
    <w:rsid w:val="00B06874"/>
    <w:rsid w:val="00B07BD2"/>
    <w:rsid w:val="00B10B0E"/>
    <w:rsid w:val="00B110C1"/>
    <w:rsid w:val="00B11FF6"/>
    <w:rsid w:val="00B12DDD"/>
    <w:rsid w:val="00B12E0E"/>
    <w:rsid w:val="00B12FE5"/>
    <w:rsid w:val="00B13778"/>
    <w:rsid w:val="00B14518"/>
    <w:rsid w:val="00B14F0C"/>
    <w:rsid w:val="00B16317"/>
    <w:rsid w:val="00B164C0"/>
    <w:rsid w:val="00B200A6"/>
    <w:rsid w:val="00B22481"/>
    <w:rsid w:val="00B23694"/>
    <w:rsid w:val="00B236F3"/>
    <w:rsid w:val="00B23C77"/>
    <w:rsid w:val="00B23DDF"/>
    <w:rsid w:val="00B2621E"/>
    <w:rsid w:val="00B30141"/>
    <w:rsid w:val="00B31122"/>
    <w:rsid w:val="00B3270B"/>
    <w:rsid w:val="00B32B35"/>
    <w:rsid w:val="00B331AA"/>
    <w:rsid w:val="00B3436B"/>
    <w:rsid w:val="00B34DE1"/>
    <w:rsid w:val="00B36875"/>
    <w:rsid w:val="00B442BF"/>
    <w:rsid w:val="00B446A5"/>
    <w:rsid w:val="00B47973"/>
    <w:rsid w:val="00B47CC4"/>
    <w:rsid w:val="00B50D59"/>
    <w:rsid w:val="00B5142B"/>
    <w:rsid w:val="00B521E6"/>
    <w:rsid w:val="00B53E7B"/>
    <w:rsid w:val="00B54203"/>
    <w:rsid w:val="00B55093"/>
    <w:rsid w:val="00B555F0"/>
    <w:rsid w:val="00B575C4"/>
    <w:rsid w:val="00B612FC"/>
    <w:rsid w:val="00B621BF"/>
    <w:rsid w:val="00B63534"/>
    <w:rsid w:val="00B63928"/>
    <w:rsid w:val="00B66F3A"/>
    <w:rsid w:val="00B70055"/>
    <w:rsid w:val="00B73656"/>
    <w:rsid w:val="00B74EC4"/>
    <w:rsid w:val="00B7559C"/>
    <w:rsid w:val="00B76853"/>
    <w:rsid w:val="00B76DB5"/>
    <w:rsid w:val="00B77199"/>
    <w:rsid w:val="00B774F8"/>
    <w:rsid w:val="00B80E04"/>
    <w:rsid w:val="00B80F8E"/>
    <w:rsid w:val="00B80FD4"/>
    <w:rsid w:val="00B8236E"/>
    <w:rsid w:val="00B826D1"/>
    <w:rsid w:val="00B831B8"/>
    <w:rsid w:val="00B833FF"/>
    <w:rsid w:val="00B85E28"/>
    <w:rsid w:val="00B87F14"/>
    <w:rsid w:val="00B901F1"/>
    <w:rsid w:val="00B9048A"/>
    <w:rsid w:val="00B93185"/>
    <w:rsid w:val="00B93BEA"/>
    <w:rsid w:val="00B943ED"/>
    <w:rsid w:val="00B963B6"/>
    <w:rsid w:val="00B96B50"/>
    <w:rsid w:val="00BA0CC5"/>
    <w:rsid w:val="00BA12E5"/>
    <w:rsid w:val="00BA22E5"/>
    <w:rsid w:val="00BA26A1"/>
    <w:rsid w:val="00BA3A7E"/>
    <w:rsid w:val="00BA42AD"/>
    <w:rsid w:val="00BA7AF7"/>
    <w:rsid w:val="00BB2E0C"/>
    <w:rsid w:val="00BB373A"/>
    <w:rsid w:val="00BB3F2E"/>
    <w:rsid w:val="00BB520C"/>
    <w:rsid w:val="00BB6521"/>
    <w:rsid w:val="00BC2530"/>
    <w:rsid w:val="00BC60F3"/>
    <w:rsid w:val="00BC6148"/>
    <w:rsid w:val="00BC7BCB"/>
    <w:rsid w:val="00BD0C9C"/>
    <w:rsid w:val="00BD1478"/>
    <w:rsid w:val="00BD15E2"/>
    <w:rsid w:val="00BD1C22"/>
    <w:rsid w:val="00BD2857"/>
    <w:rsid w:val="00BD408F"/>
    <w:rsid w:val="00BD608E"/>
    <w:rsid w:val="00BD7404"/>
    <w:rsid w:val="00BE11FB"/>
    <w:rsid w:val="00BE4C69"/>
    <w:rsid w:val="00BE50AD"/>
    <w:rsid w:val="00BE565D"/>
    <w:rsid w:val="00BE66CE"/>
    <w:rsid w:val="00BE6A13"/>
    <w:rsid w:val="00BF03EF"/>
    <w:rsid w:val="00BF054D"/>
    <w:rsid w:val="00BF1A31"/>
    <w:rsid w:val="00BF2AAC"/>
    <w:rsid w:val="00BF3094"/>
    <w:rsid w:val="00BF41E0"/>
    <w:rsid w:val="00BF59A7"/>
    <w:rsid w:val="00BF6AC3"/>
    <w:rsid w:val="00BF74CF"/>
    <w:rsid w:val="00C0098C"/>
    <w:rsid w:val="00C00B4A"/>
    <w:rsid w:val="00C0149B"/>
    <w:rsid w:val="00C01865"/>
    <w:rsid w:val="00C01D73"/>
    <w:rsid w:val="00C01EA1"/>
    <w:rsid w:val="00C04176"/>
    <w:rsid w:val="00C047DD"/>
    <w:rsid w:val="00C04A02"/>
    <w:rsid w:val="00C05714"/>
    <w:rsid w:val="00C05C45"/>
    <w:rsid w:val="00C0648E"/>
    <w:rsid w:val="00C103AD"/>
    <w:rsid w:val="00C1107A"/>
    <w:rsid w:val="00C1158C"/>
    <w:rsid w:val="00C12D1A"/>
    <w:rsid w:val="00C1506A"/>
    <w:rsid w:val="00C21D74"/>
    <w:rsid w:val="00C21DA4"/>
    <w:rsid w:val="00C2241D"/>
    <w:rsid w:val="00C22DA2"/>
    <w:rsid w:val="00C22F59"/>
    <w:rsid w:val="00C257BC"/>
    <w:rsid w:val="00C25951"/>
    <w:rsid w:val="00C26FBC"/>
    <w:rsid w:val="00C27B48"/>
    <w:rsid w:val="00C27C2E"/>
    <w:rsid w:val="00C34B43"/>
    <w:rsid w:val="00C34B54"/>
    <w:rsid w:val="00C34E43"/>
    <w:rsid w:val="00C35B92"/>
    <w:rsid w:val="00C36B56"/>
    <w:rsid w:val="00C37744"/>
    <w:rsid w:val="00C430DF"/>
    <w:rsid w:val="00C4671D"/>
    <w:rsid w:val="00C47195"/>
    <w:rsid w:val="00C47C27"/>
    <w:rsid w:val="00C511EF"/>
    <w:rsid w:val="00C55E10"/>
    <w:rsid w:val="00C604BF"/>
    <w:rsid w:val="00C6195E"/>
    <w:rsid w:val="00C61A56"/>
    <w:rsid w:val="00C627F4"/>
    <w:rsid w:val="00C641AD"/>
    <w:rsid w:val="00C6639C"/>
    <w:rsid w:val="00C67F38"/>
    <w:rsid w:val="00C724AF"/>
    <w:rsid w:val="00C72E02"/>
    <w:rsid w:val="00C735B7"/>
    <w:rsid w:val="00C75E6C"/>
    <w:rsid w:val="00C761BC"/>
    <w:rsid w:val="00C777B7"/>
    <w:rsid w:val="00C77C34"/>
    <w:rsid w:val="00C800D9"/>
    <w:rsid w:val="00C80657"/>
    <w:rsid w:val="00C836F2"/>
    <w:rsid w:val="00C84312"/>
    <w:rsid w:val="00C8480E"/>
    <w:rsid w:val="00C86610"/>
    <w:rsid w:val="00C90E7D"/>
    <w:rsid w:val="00C91CE0"/>
    <w:rsid w:val="00C920CE"/>
    <w:rsid w:val="00C93EB7"/>
    <w:rsid w:val="00C96E8E"/>
    <w:rsid w:val="00C97601"/>
    <w:rsid w:val="00C97BBC"/>
    <w:rsid w:val="00CA0F75"/>
    <w:rsid w:val="00CA5502"/>
    <w:rsid w:val="00CA5920"/>
    <w:rsid w:val="00CA7A14"/>
    <w:rsid w:val="00CB1E03"/>
    <w:rsid w:val="00CB47FE"/>
    <w:rsid w:val="00CB4BDF"/>
    <w:rsid w:val="00CB4F7F"/>
    <w:rsid w:val="00CB531A"/>
    <w:rsid w:val="00CB6000"/>
    <w:rsid w:val="00CC0437"/>
    <w:rsid w:val="00CC3E11"/>
    <w:rsid w:val="00CC44EA"/>
    <w:rsid w:val="00CD0AA1"/>
    <w:rsid w:val="00CD3516"/>
    <w:rsid w:val="00CD3F98"/>
    <w:rsid w:val="00CD58C8"/>
    <w:rsid w:val="00CD5DB2"/>
    <w:rsid w:val="00CD6483"/>
    <w:rsid w:val="00CE0814"/>
    <w:rsid w:val="00CE0DA1"/>
    <w:rsid w:val="00CE18C6"/>
    <w:rsid w:val="00CE1F73"/>
    <w:rsid w:val="00CE2AE6"/>
    <w:rsid w:val="00CE37C7"/>
    <w:rsid w:val="00CE3B50"/>
    <w:rsid w:val="00CE3BA6"/>
    <w:rsid w:val="00CE5DA7"/>
    <w:rsid w:val="00CE6121"/>
    <w:rsid w:val="00CE6421"/>
    <w:rsid w:val="00CE6568"/>
    <w:rsid w:val="00CE76B3"/>
    <w:rsid w:val="00CF1A31"/>
    <w:rsid w:val="00CF255D"/>
    <w:rsid w:val="00CF4260"/>
    <w:rsid w:val="00CF595F"/>
    <w:rsid w:val="00CF6A62"/>
    <w:rsid w:val="00CF7717"/>
    <w:rsid w:val="00D00AE7"/>
    <w:rsid w:val="00D00CDA"/>
    <w:rsid w:val="00D00D91"/>
    <w:rsid w:val="00D017A9"/>
    <w:rsid w:val="00D019E9"/>
    <w:rsid w:val="00D01DC6"/>
    <w:rsid w:val="00D02571"/>
    <w:rsid w:val="00D02670"/>
    <w:rsid w:val="00D03C83"/>
    <w:rsid w:val="00D04063"/>
    <w:rsid w:val="00D04E66"/>
    <w:rsid w:val="00D06FB6"/>
    <w:rsid w:val="00D119F6"/>
    <w:rsid w:val="00D12A49"/>
    <w:rsid w:val="00D13B8C"/>
    <w:rsid w:val="00D13CC2"/>
    <w:rsid w:val="00D15EF2"/>
    <w:rsid w:val="00D167BF"/>
    <w:rsid w:val="00D16CAF"/>
    <w:rsid w:val="00D20797"/>
    <w:rsid w:val="00D21BF7"/>
    <w:rsid w:val="00D23FCC"/>
    <w:rsid w:val="00D24259"/>
    <w:rsid w:val="00D24A3E"/>
    <w:rsid w:val="00D263A4"/>
    <w:rsid w:val="00D309CA"/>
    <w:rsid w:val="00D32021"/>
    <w:rsid w:val="00D32499"/>
    <w:rsid w:val="00D32AAB"/>
    <w:rsid w:val="00D33AB2"/>
    <w:rsid w:val="00D340A5"/>
    <w:rsid w:val="00D3414C"/>
    <w:rsid w:val="00D34BD8"/>
    <w:rsid w:val="00D362AC"/>
    <w:rsid w:val="00D3678B"/>
    <w:rsid w:val="00D37069"/>
    <w:rsid w:val="00D40718"/>
    <w:rsid w:val="00D427E8"/>
    <w:rsid w:val="00D43818"/>
    <w:rsid w:val="00D447D9"/>
    <w:rsid w:val="00D44E89"/>
    <w:rsid w:val="00D46898"/>
    <w:rsid w:val="00D47AD6"/>
    <w:rsid w:val="00D503AF"/>
    <w:rsid w:val="00D5102A"/>
    <w:rsid w:val="00D53483"/>
    <w:rsid w:val="00D53961"/>
    <w:rsid w:val="00D53C79"/>
    <w:rsid w:val="00D54601"/>
    <w:rsid w:val="00D56CC1"/>
    <w:rsid w:val="00D60346"/>
    <w:rsid w:val="00D60AB3"/>
    <w:rsid w:val="00D61A2E"/>
    <w:rsid w:val="00D61CE6"/>
    <w:rsid w:val="00D62631"/>
    <w:rsid w:val="00D65ABE"/>
    <w:rsid w:val="00D65B6D"/>
    <w:rsid w:val="00D67411"/>
    <w:rsid w:val="00D716FF"/>
    <w:rsid w:val="00D7407C"/>
    <w:rsid w:val="00D75953"/>
    <w:rsid w:val="00D768B9"/>
    <w:rsid w:val="00D8501E"/>
    <w:rsid w:val="00D85641"/>
    <w:rsid w:val="00D85FE4"/>
    <w:rsid w:val="00D860AC"/>
    <w:rsid w:val="00D862A7"/>
    <w:rsid w:val="00D904A6"/>
    <w:rsid w:val="00D909BC"/>
    <w:rsid w:val="00D90BD3"/>
    <w:rsid w:val="00D910D4"/>
    <w:rsid w:val="00D916BB"/>
    <w:rsid w:val="00D91EFF"/>
    <w:rsid w:val="00D9274F"/>
    <w:rsid w:val="00D9363D"/>
    <w:rsid w:val="00D96139"/>
    <w:rsid w:val="00D97D07"/>
    <w:rsid w:val="00DA0E13"/>
    <w:rsid w:val="00DA3119"/>
    <w:rsid w:val="00DA3F8E"/>
    <w:rsid w:val="00DA4BCC"/>
    <w:rsid w:val="00DA5BB8"/>
    <w:rsid w:val="00DB0DB1"/>
    <w:rsid w:val="00DB0DF3"/>
    <w:rsid w:val="00DB3047"/>
    <w:rsid w:val="00DB360B"/>
    <w:rsid w:val="00DB451E"/>
    <w:rsid w:val="00DB5D2F"/>
    <w:rsid w:val="00DB74F3"/>
    <w:rsid w:val="00DC22B3"/>
    <w:rsid w:val="00DC4E25"/>
    <w:rsid w:val="00DC629C"/>
    <w:rsid w:val="00DD0EBC"/>
    <w:rsid w:val="00DD2092"/>
    <w:rsid w:val="00DD24E1"/>
    <w:rsid w:val="00DD2D54"/>
    <w:rsid w:val="00DD3494"/>
    <w:rsid w:val="00DD4038"/>
    <w:rsid w:val="00DD44F6"/>
    <w:rsid w:val="00DD4A17"/>
    <w:rsid w:val="00DD66F5"/>
    <w:rsid w:val="00DD6910"/>
    <w:rsid w:val="00DD7CA2"/>
    <w:rsid w:val="00DE027A"/>
    <w:rsid w:val="00DE1C57"/>
    <w:rsid w:val="00DE1D6C"/>
    <w:rsid w:val="00DE2122"/>
    <w:rsid w:val="00DE30A9"/>
    <w:rsid w:val="00DE4A5A"/>
    <w:rsid w:val="00DE4B56"/>
    <w:rsid w:val="00DE4D19"/>
    <w:rsid w:val="00DE570F"/>
    <w:rsid w:val="00DE764A"/>
    <w:rsid w:val="00DE7988"/>
    <w:rsid w:val="00DF32D2"/>
    <w:rsid w:val="00DF4CB4"/>
    <w:rsid w:val="00DF4F92"/>
    <w:rsid w:val="00DF5CD0"/>
    <w:rsid w:val="00DF7FE1"/>
    <w:rsid w:val="00E01003"/>
    <w:rsid w:val="00E041A2"/>
    <w:rsid w:val="00E043A6"/>
    <w:rsid w:val="00E05108"/>
    <w:rsid w:val="00E06408"/>
    <w:rsid w:val="00E06A91"/>
    <w:rsid w:val="00E073E3"/>
    <w:rsid w:val="00E13924"/>
    <w:rsid w:val="00E13A08"/>
    <w:rsid w:val="00E1589A"/>
    <w:rsid w:val="00E17CA2"/>
    <w:rsid w:val="00E21907"/>
    <w:rsid w:val="00E21FB8"/>
    <w:rsid w:val="00E27064"/>
    <w:rsid w:val="00E306D8"/>
    <w:rsid w:val="00E30C50"/>
    <w:rsid w:val="00E32A08"/>
    <w:rsid w:val="00E33F6B"/>
    <w:rsid w:val="00E341DE"/>
    <w:rsid w:val="00E35F2D"/>
    <w:rsid w:val="00E376FC"/>
    <w:rsid w:val="00E378D5"/>
    <w:rsid w:val="00E423AD"/>
    <w:rsid w:val="00E52020"/>
    <w:rsid w:val="00E52B85"/>
    <w:rsid w:val="00E52D8F"/>
    <w:rsid w:val="00E53563"/>
    <w:rsid w:val="00E5643E"/>
    <w:rsid w:val="00E56961"/>
    <w:rsid w:val="00E575E4"/>
    <w:rsid w:val="00E60E62"/>
    <w:rsid w:val="00E628BB"/>
    <w:rsid w:val="00E6405E"/>
    <w:rsid w:val="00E71C59"/>
    <w:rsid w:val="00E72AFA"/>
    <w:rsid w:val="00E76D56"/>
    <w:rsid w:val="00E76E43"/>
    <w:rsid w:val="00E80106"/>
    <w:rsid w:val="00E81513"/>
    <w:rsid w:val="00E85CC9"/>
    <w:rsid w:val="00E85E22"/>
    <w:rsid w:val="00E86ADF"/>
    <w:rsid w:val="00E90880"/>
    <w:rsid w:val="00E90BE2"/>
    <w:rsid w:val="00E91F02"/>
    <w:rsid w:val="00E94CCC"/>
    <w:rsid w:val="00E95A41"/>
    <w:rsid w:val="00E96E0E"/>
    <w:rsid w:val="00EA0FCC"/>
    <w:rsid w:val="00EA37D3"/>
    <w:rsid w:val="00EA3A1E"/>
    <w:rsid w:val="00EA533D"/>
    <w:rsid w:val="00EA60AD"/>
    <w:rsid w:val="00EA76B3"/>
    <w:rsid w:val="00EA7E4F"/>
    <w:rsid w:val="00EB00A7"/>
    <w:rsid w:val="00EB0662"/>
    <w:rsid w:val="00EB229B"/>
    <w:rsid w:val="00EB2E2D"/>
    <w:rsid w:val="00EB4F40"/>
    <w:rsid w:val="00EB5D87"/>
    <w:rsid w:val="00EB76A1"/>
    <w:rsid w:val="00EC1E1B"/>
    <w:rsid w:val="00EC26D1"/>
    <w:rsid w:val="00EC281D"/>
    <w:rsid w:val="00EC2E5B"/>
    <w:rsid w:val="00EC4DD3"/>
    <w:rsid w:val="00EC6156"/>
    <w:rsid w:val="00ED0945"/>
    <w:rsid w:val="00ED0CD0"/>
    <w:rsid w:val="00ED173E"/>
    <w:rsid w:val="00ED3760"/>
    <w:rsid w:val="00ED3FED"/>
    <w:rsid w:val="00ED45AC"/>
    <w:rsid w:val="00ED60B0"/>
    <w:rsid w:val="00ED7CDD"/>
    <w:rsid w:val="00EE0F76"/>
    <w:rsid w:val="00EE19D5"/>
    <w:rsid w:val="00EE3388"/>
    <w:rsid w:val="00EE3464"/>
    <w:rsid w:val="00EE40DA"/>
    <w:rsid w:val="00EE4213"/>
    <w:rsid w:val="00EE48BA"/>
    <w:rsid w:val="00EE509B"/>
    <w:rsid w:val="00EE533F"/>
    <w:rsid w:val="00EE637A"/>
    <w:rsid w:val="00EE682B"/>
    <w:rsid w:val="00EF15EC"/>
    <w:rsid w:val="00EF172F"/>
    <w:rsid w:val="00EF17EE"/>
    <w:rsid w:val="00EF4783"/>
    <w:rsid w:val="00EF6BD3"/>
    <w:rsid w:val="00EF6D6B"/>
    <w:rsid w:val="00EF7227"/>
    <w:rsid w:val="00EF7840"/>
    <w:rsid w:val="00F00457"/>
    <w:rsid w:val="00F024B1"/>
    <w:rsid w:val="00F04DEF"/>
    <w:rsid w:val="00F05AE6"/>
    <w:rsid w:val="00F073A1"/>
    <w:rsid w:val="00F07989"/>
    <w:rsid w:val="00F07AE7"/>
    <w:rsid w:val="00F1180A"/>
    <w:rsid w:val="00F13103"/>
    <w:rsid w:val="00F132AC"/>
    <w:rsid w:val="00F13692"/>
    <w:rsid w:val="00F1477F"/>
    <w:rsid w:val="00F14C44"/>
    <w:rsid w:val="00F17156"/>
    <w:rsid w:val="00F17804"/>
    <w:rsid w:val="00F22B4D"/>
    <w:rsid w:val="00F250AB"/>
    <w:rsid w:val="00F25FAB"/>
    <w:rsid w:val="00F26932"/>
    <w:rsid w:val="00F31EF3"/>
    <w:rsid w:val="00F32AB2"/>
    <w:rsid w:val="00F35667"/>
    <w:rsid w:val="00F35715"/>
    <w:rsid w:val="00F36C19"/>
    <w:rsid w:val="00F36F11"/>
    <w:rsid w:val="00F3795F"/>
    <w:rsid w:val="00F37C65"/>
    <w:rsid w:val="00F41065"/>
    <w:rsid w:val="00F420B5"/>
    <w:rsid w:val="00F43249"/>
    <w:rsid w:val="00F442DA"/>
    <w:rsid w:val="00F44B1E"/>
    <w:rsid w:val="00F44DA9"/>
    <w:rsid w:val="00F4691E"/>
    <w:rsid w:val="00F472AF"/>
    <w:rsid w:val="00F500C1"/>
    <w:rsid w:val="00F50FAC"/>
    <w:rsid w:val="00F51ECC"/>
    <w:rsid w:val="00F53C61"/>
    <w:rsid w:val="00F54550"/>
    <w:rsid w:val="00F561E2"/>
    <w:rsid w:val="00F57A8E"/>
    <w:rsid w:val="00F624BB"/>
    <w:rsid w:val="00F654C1"/>
    <w:rsid w:val="00F6641D"/>
    <w:rsid w:val="00F6743D"/>
    <w:rsid w:val="00F70059"/>
    <w:rsid w:val="00F701D6"/>
    <w:rsid w:val="00F738FA"/>
    <w:rsid w:val="00F763C0"/>
    <w:rsid w:val="00F80FB7"/>
    <w:rsid w:val="00F86F80"/>
    <w:rsid w:val="00F87D25"/>
    <w:rsid w:val="00F91FA7"/>
    <w:rsid w:val="00F9221A"/>
    <w:rsid w:val="00F93653"/>
    <w:rsid w:val="00F96190"/>
    <w:rsid w:val="00F972C2"/>
    <w:rsid w:val="00F976DB"/>
    <w:rsid w:val="00F977B1"/>
    <w:rsid w:val="00FA0121"/>
    <w:rsid w:val="00FA3637"/>
    <w:rsid w:val="00FA4E3E"/>
    <w:rsid w:val="00FA63C4"/>
    <w:rsid w:val="00FA7E14"/>
    <w:rsid w:val="00FB10CD"/>
    <w:rsid w:val="00FB11A0"/>
    <w:rsid w:val="00FB328D"/>
    <w:rsid w:val="00FB3A11"/>
    <w:rsid w:val="00FB6834"/>
    <w:rsid w:val="00FB708F"/>
    <w:rsid w:val="00FC001E"/>
    <w:rsid w:val="00FC0154"/>
    <w:rsid w:val="00FC0F84"/>
    <w:rsid w:val="00FC54CD"/>
    <w:rsid w:val="00FC5888"/>
    <w:rsid w:val="00FC5B95"/>
    <w:rsid w:val="00FC7E88"/>
    <w:rsid w:val="00FD11C2"/>
    <w:rsid w:val="00FD1E99"/>
    <w:rsid w:val="00FD2BE5"/>
    <w:rsid w:val="00FD3850"/>
    <w:rsid w:val="00FD4F68"/>
    <w:rsid w:val="00FD5CA1"/>
    <w:rsid w:val="00FD6FA4"/>
    <w:rsid w:val="00FE089F"/>
    <w:rsid w:val="00FE1F23"/>
    <w:rsid w:val="00FE2065"/>
    <w:rsid w:val="00FE2C2F"/>
    <w:rsid w:val="00FE4266"/>
    <w:rsid w:val="00FE43D4"/>
    <w:rsid w:val="00FE5CC1"/>
    <w:rsid w:val="00FE7192"/>
    <w:rsid w:val="00FE75CA"/>
    <w:rsid w:val="00FF2384"/>
    <w:rsid w:val="00FF2C0F"/>
    <w:rsid w:val="00FF5D7A"/>
    <w:rsid w:val="00FF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973"/>
    <w:pPr>
      <w:ind w:left="720"/>
      <w:contextualSpacing/>
    </w:pPr>
  </w:style>
  <w:style w:type="table" w:styleId="a4">
    <w:name w:val="Table Grid"/>
    <w:basedOn w:val="a1"/>
    <w:uiPriority w:val="59"/>
    <w:rsid w:val="0029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D173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973"/>
    <w:pPr>
      <w:ind w:left="720"/>
      <w:contextualSpacing/>
    </w:pPr>
  </w:style>
  <w:style w:type="table" w:styleId="a4">
    <w:name w:val="Table Grid"/>
    <w:basedOn w:val="a1"/>
    <w:uiPriority w:val="59"/>
    <w:rsid w:val="002961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69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Ярцева Татьяна Викторовна</cp:lastModifiedBy>
  <cp:revision>36</cp:revision>
  <cp:lastPrinted>2019-04-18T05:37:00Z</cp:lastPrinted>
  <dcterms:created xsi:type="dcterms:W3CDTF">2015-09-14T03:24:00Z</dcterms:created>
  <dcterms:modified xsi:type="dcterms:W3CDTF">2020-05-21T11:00:00Z</dcterms:modified>
</cp:coreProperties>
</file>