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799" w:rsidRDefault="00DF1799" w:rsidP="00DF1799">
      <w:pPr>
        <w:shd w:val="clear" w:color="auto" w:fill="FFFFFF"/>
        <w:rPr>
          <w:rStyle w:val="a3"/>
          <w:rFonts w:ascii="Times New Roman" w:hAnsi="Times New Roman" w:cs="Times New Roman"/>
          <w:sz w:val="56"/>
          <w:szCs w:val="56"/>
        </w:rPr>
      </w:pPr>
      <w:r w:rsidRPr="00DF1799">
        <w:rPr>
          <w:rStyle w:val="a3"/>
          <w:rFonts w:ascii="Times New Roman" w:hAnsi="Times New Roman" w:cs="Times New Roman"/>
          <w:sz w:val="56"/>
          <w:szCs w:val="56"/>
        </w:rPr>
        <w:t>Фактические затраты на денежное содержание муниципальных служащих за 2014 год</w:t>
      </w:r>
    </w:p>
    <w:p w:rsidR="00DF1799" w:rsidRDefault="00DF1799" w:rsidP="00DF1799">
      <w:pPr>
        <w:shd w:val="clear" w:color="auto" w:fill="FFFFFF"/>
        <w:rPr>
          <w:rStyle w:val="a3"/>
          <w:rFonts w:ascii="Times New Roman" w:hAnsi="Times New Roman" w:cs="Times New Roman"/>
          <w:sz w:val="56"/>
          <w:szCs w:val="56"/>
        </w:rPr>
      </w:pPr>
    </w:p>
    <w:p w:rsidR="00DF1799" w:rsidRPr="00DF1799" w:rsidRDefault="00DF1799" w:rsidP="00DF1799">
      <w:pPr>
        <w:shd w:val="clear" w:color="auto" w:fill="FFFFFF"/>
        <w:rPr>
          <w:rStyle w:val="a3"/>
          <w:rFonts w:ascii="Times New Roman" w:hAnsi="Times New Roman" w:cs="Times New Roman"/>
          <w:sz w:val="56"/>
          <w:szCs w:val="56"/>
        </w:rPr>
      </w:pPr>
    </w:p>
    <w:p w:rsidR="00DF1799" w:rsidRPr="003A7EF7" w:rsidRDefault="00DF1799" w:rsidP="00DF1799">
      <w:pPr>
        <w:shd w:val="clear" w:color="auto" w:fill="FFFFFF"/>
        <w:rPr>
          <w:color w:val="5E5DA0"/>
          <w:sz w:val="32"/>
          <w:szCs w:val="32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600"/>
        <w:gridCol w:w="1553"/>
        <w:gridCol w:w="1554"/>
        <w:gridCol w:w="1554"/>
        <w:gridCol w:w="1554"/>
        <w:gridCol w:w="1570"/>
      </w:tblGrid>
      <w:tr w:rsidR="00DF1799" w:rsidRPr="003A7EF7" w:rsidTr="00322F7C">
        <w:trPr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DF1799" w:rsidP="00322F7C">
            <w:pPr>
              <w:rPr>
                <w:sz w:val="32"/>
                <w:szCs w:val="32"/>
              </w:rPr>
            </w:pPr>
            <w:r w:rsidRPr="003A7EF7">
              <w:rPr>
                <w:sz w:val="32"/>
                <w:szCs w:val="32"/>
              </w:rPr>
              <w:t>Количество шт. ед.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DF1799" w:rsidP="00322F7C">
            <w:pPr>
              <w:rPr>
                <w:sz w:val="32"/>
                <w:szCs w:val="32"/>
              </w:rPr>
            </w:pPr>
            <w:r w:rsidRPr="003A7EF7">
              <w:rPr>
                <w:sz w:val="32"/>
                <w:szCs w:val="32"/>
              </w:rPr>
              <w:t>Затраты за I квартал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DF1799" w:rsidP="00322F7C">
            <w:pPr>
              <w:rPr>
                <w:sz w:val="32"/>
                <w:szCs w:val="32"/>
              </w:rPr>
            </w:pPr>
            <w:r w:rsidRPr="003A7EF7">
              <w:rPr>
                <w:sz w:val="32"/>
                <w:szCs w:val="32"/>
              </w:rPr>
              <w:t>Затраты за II квартал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DF1799" w:rsidP="00322F7C">
            <w:pPr>
              <w:rPr>
                <w:sz w:val="32"/>
                <w:szCs w:val="32"/>
              </w:rPr>
            </w:pPr>
            <w:r w:rsidRPr="003A7EF7">
              <w:rPr>
                <w:sz w:val="32"/>
                <w:szCs w:val="32"/>
              </w:rPr>
              <w:t>Затраты за III квартал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DF1799" w:rsidP="00322F7C">
            <w:pPr>
              <w:rPr>
                <w:sz w:val="32"/>
                <w:szCs w:val="32"/>
              </w:rPr>
            </w:pPr>
            <w:r w:rsidRPr="003A7EF7">
              <w:rPr>
                <w:sz w:val="32"/>
                <w:szCs w:val="32"/>
              </w:rPr>
              <w:t>Затраты за IV квартал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DF1799" w:rsidP="00322F7C">
            <w:pPr>
              <w:rPr>
                <w:sz w:val="32"/>
                <w:szCs w:val="32"/>
              </w:rPr>
            </w:pPr>
            <w:r w:rsidRPr="003A7EF7">
              <w:rPr>
                <w:sz w:val="32"/>
                <w:szCs w:val="32"/>
              </w:rPr>
              <w:t>Итого за 201</w:t>
            </w:r>
            <w:r>
              <w:rPr>
                <w:sz w:val="32"/>
                <w:szCs w:val="32"/>
              </w:rPr>
              <w:t>4</w:t>
            </w:r>
            <w:r w:rsidRPr="003A7EF7">
              <w:rPr>
                <w:sz w:val="32"/>
                <w:szCs w:val="32"/>
              </w:rPr>
              <w:t xml:space="preserve"> г.</w:t>
            </w:r>
          </w:p>
        </w:tc>
      </w:tr>
      <w:tr w:rsidR="00DF1799" w:rsidRPr="003A7EF7" w:rsidTr="00322F7C">
        <w:trPr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DF1799" w:rsidP="00322F7C">
            <w:pPr>
              <w:rPr>
                <w:sz w:val="32"/>
                <w:szCs w:val="32"/>
              </w:rPr>
            </w:pPr>
            <w:r w:rsidRPr="003A7EF7">
              <w:rPr>
                <w:sz w:val="32"/>
                <w:szCs w:val="32"/>
              </w:rPr>
              <w:t>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DF1799" w:rsidP="00322F7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181815,06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DF1799" w:rsidP="00322F7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238736,45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DF1799" w:rsidP="00322F7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254843,11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DF1799" w:rsidP="00322F7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362656,63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799" w:rsidRPr="003A7EF7" w:rsidRDefault="00DF1799" w:rsidP="00322F7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1038051,25</w:t>
            </w:r>
          </w:p>
        </w:tc>
      </w:tr>
    </w:tbl>
    <w:p w:rsidR="00DF1799" w:rsidRPr="003A7EF7" w:rsidRDefault="00DF1799" w:rsidP="00DF1799">
      <w:pPr>
        <w:rPr>
          <w:sz w:val="32"/>
          <w:szCs w:val="32"/>
        </w:rPr>
      </w:pPr>
      <w:r w:rsidRPr="003A7EF7">
        <w:rPr>
          <w:color w:val="000000"/>
          <w:sz w:val="32"/>
          <w:szCs w:val="32"/>
          <w:shd w:val="clear" w:color="auto" w:fill="FFFFFF"/>
        </w:rPr>
        <w:t> </w:t>
      </w:r>
    </w:p>
    <w:p w:rsidR="00DF1799" w:rsidRDefault="00DF1799" w:rsidP="00DF1799">
      <w:pPr>
        <w:rPr>
          <w:sz w:val="32"/>
          <w:szCs w:val="32"/>
        </w:rPr>
      </w:pPr>
    </w:p>
    <w:p w:rsidR="00290DD3" w:rsidRDefault="00290DD3"/>
    <w:sectPr w:rsidR="00290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DF1799"/>
    <w:rsid w:val="00290DD3"/>
    <w:rsid w:val="00DF1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F17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>SPecialiST RePack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2015-05-15T04:46:00Z</dcterms:created>
  <dcterms:modified xsi:type="dcterms:W3CDTF">2015-05-15T04:46:00Z</dcterms:modified>
</cp:coreProperties>
</file>