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62" w:rsidRDefault="004D4B62" w:rsidP="004D4B62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Дума Упоровского муниципального района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4D4B62" w:rsidTr="002B2934">
        <w:trPr>
          <w:trHeight w:val="41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D4B62" w:rsidRDefault="004D4B62" w:rsidP="002B2934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4D4B62" w:rsidRPr="004D4B62" w:rsidRDefault="004D4B62" w:rsidP="004D4B62">
      <w:pPr>
        <w:rPr>
          <w:rFonts w:ascii="Arial" w:hAnsi="Arial" w:cs="Arial"/>
          <w:b/>
          <w:sz w:val="26"/>
          <w:szCs w:val="26"/>
        </w:rPr>
      </w:pPr>
      <w:r w:rsidRPr="004D4B62">
        <w:rPr>
          <w:rFonts w:ascii="Arial" w:hAnsi="Arial" w:cs="Arial"/>
          <w:b/>
          <w:sz w:val="26"/>
          <w:szCs w:val="26"/>
        </w:rPr>
        <w:t xml:space="preserve">                                                        РЕШЕНИЕ                                    </w:t>
      </w:r>
    </w:p>
    <w:p w:rsidR="004D4B62" w:rsidRDefault="00587EA6" w:rsidP="004D4B6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07 ноября</w:t>
      </w:r>
      <w:bookmarkStart w:id="0" w:name="_GoBack"/>
      <w:bookmarkEnd w:id="0"/>
      <w:r w:rsidR="004D4B62">
        <w:rPr>
          <w:rFonts w:ascii="Arial" w:hAnsi="Arial" w:cs="Arial"/>
          <w:sz w:val="26"/>
          <w:szCs w:val="26"/>
        </w:rPr>
        <w:t xml:space="preserve">   2018г.                          </w:t>
      </w:r>
      <w:r w:rsidR="004D4B62">
        <w:rPr>
          <w:rFonts w:ascii="Arial" w:hAnsi="Arial" w:cs="Arial"/>
          <w:sz w:val="20"/>
          <w:szCs w:val="20"/>
        </w:rPr>
        <w:t>с. Упорово</w:t>
      </w:r>
      <w:r w:rsidR="004D4B62">
        <w:rPr>
          <w:rFonts w:ascii="Arial" w:hAnsi="Arial" w:cs="Arial"/>
          <w:sz w:val="26"/>
          <w:szCs w:val="26"/>
        </w:rPr>
        <w:t xml:space="preserve">                                          №</w:t>
      </w:r>
      <w:r>
        <w:rPr>
          <w:rFonts w:ascii="Arial" w:hAnsi="Arial" w:cs="Arial"/>
          <w:sz w:val="26"/>
          <w:szCs w:val="26"/>
        </w:rPr>
        <w:t>192</w:t>
      </w:r>
    </w:p>
    <w:p w:rsidR="004D4B62" w:rsidRDefault="004D4B62" w:rsidP="004D4B62">
      <w:pPr>
        <w:jc w:val="right"/>
        <w:rPr>
          <w:rFonts w:ascii="Arial" w:hAnsi="Arial" w:cs="Arial"/>
          <w:sz w:val="26"/>
          <w:szCs w:val="26"/>
        </w:rPr>
      </w:pPr>
    </w:p>
    <w:p w:rsidR="004D4B62" w:rsidRDefault="004D4B62" w:rsidP="004D4B62">
      <w:pPr>
        <w:jc w:val="both"/>
        <w:rPr>
          <w:rFonts w:ascii="Arial" w:hAnsi="Arial" w:cs="Arial"/>
          <w:i/>
          <w:sz w:val="26"/>
          <w:szCs w:val="26"/>
        </w:rPr>
      </w:pPr>
    </w:p>
    <w:p w:rsidR="004D4B62" w:rsidRPr="00AB54AF" w:rsidRDefault="004D4B62" w:rsidP="004D4B62">
      <w:pPr>
        <w:jc w:val="both"/>
        <w:rPr>
          <w:rFonts w:ascii="Arial" w:hAnsi="Arial" w:cs="Arial"/>
          <w:i/>
          <w:sz w:val="26"/>
          <w:szCs w:val="26"/>
        </w:rPr>
      </w:pPr>
      <w:r w:rsidRPr="00AB54AF">
        <w:rPr>
          <w:rFonts w:ascii="Arial" w:hAnsi="Arial" w:cs="Arial"/>
          <w:i/>
          <w:sz w:val="26"/>
          <w:szCs w:val="26"/>
        </w:rPr>
        <w:t>О внесении изменений и дополнений</w:t>
      </w:r>
    </w:p>
    <w:p w:rsidR="004D4B62" w:rsidRPr="00AB54AF" w:rsidRDefault="004D4B62" w:rsidP="004D4B62">
      <w:pPr>
        <w:jc w:val="both"/>
        <w:rPr>
          <w:rFonts w:ascii="Arial" w:hAnsi="Arial" w:cs="Arial"/>
          <w:i/>
          <w:sz w:val="26"/>
          <w:szCs w:val="26"/>
        </w:rPr>
      </w:pPr>
      <w:r w:rsidRPr="00AB54AF">
        <w:rPr>
          <w:rFonts w:ascii="Arial" w:hAnsi="Arial" w:cs="Arial"/>
          <w:i/>
          <w:sz w:val="26"/>
          <w:szCs w:val="26"/>
        </w:rPr>
        <w:t xml:space="preserve">в Устав Упоровского муниципального района </w:t>
      </w:r>
    </w:p>
    <w:p w:rsidR="004D4B62" w:rsidRPr="00AB54AF" w:rsidRDefault="004D4B62" w:rsidP="004D4B62">
      <w:pPr>
        <w:jc w:val="both"/>
        <w:rPr>
          <w:rFonts w:ascii="Arial" w:hAnsi="Arial" w:cs="Arial"/>
          <w:i/>
          <w:sz w:val="26"/>
          <w:szCs w:val="26"/>
        </w:rPr>
      </w:pPr>
    </w:p>
    <w:p w:rsidR="004D4B62" w:rsidRPr="00AB54AF" w:rsidRDefault="004D4B62" w:rsidP="004D4B62">
      <w:pPr>
        <w:jc w:val="both"/>
        <w:rPr>
          <w:rFonts w:ascii="Arial" w:hAnsi="Arial" w:cs="Arial"/>
          <w:i/>
          <w:sz w:val="26"/>
          <w:szCs w:val="26"/>
        </w:rPr>
      </w:pPr>
    </w:p>
    <w:p w:rsidR="004D4B62" w:rsidRPr="00D0091F" w:rsidRDefault="004D4B62" w:rsidP="004D4B62">
      <w:pPr>
        <w:pStyle w:val="ConsNormal"/>
        <w:ind w:right="0" w:firstLine="709"/>
        <w:jc w:val="both"/>
        <w:rPr>
          <w:rFonts w:eastAsia="Arial Unicode MS"/>
          <w:sz w:val="26"/>
          <w:szCs w:val="26"/>
        </w:rPr>
      </w:pPr>
      <w:r w:rsidRPr="00D0091F">
        <w:rPr>
          <w:rFonts w:eastAsia="Arial Unicode MS"/>
          <w:sz w:val="26"/>
          <w:szCs w:val="26"/>
        </w:rPr>
        <w:t>В целях приведения  Устава  Упоровского  муниципального района   в соответствие с нормами  федерального законодательства,   руководствуясь  пунктом 4  статьи 44 Федерального закона №131-ФЗ от 06 октября 2003 года «Об общих принципах  организации местного  самоуправления  в Российской Федерации»,  ст. 63 Устава Упоровского муниципального района, Дума Упоровского муниципального района  решила:</w:t>
      </w:r>
    </w:p>
    <w:p w:rsidR="004D4B62" w:rsidRPr="00D0091F" w:rsidRDefault="004D4B62" w:rsidP="004D4B62">
      <w:pPr>
        <w:pStyle w:val="ConsNormal"/>
        <w:ind w:right="0" w:firstLine="709"/>
        <w:jc w:val="both"/>
        <w:rPr>
          <w:rFonts w:eastAsia="Arial Unicode MS"/>
          <w:sz w:val="26"/>
          <w:szCs w:val="26"/>
        </w:rPr>
      </w:pPr>
    </w:p>
    <w:p w:rsidR="004D4B62" w:rsidRPr="00990B05" w:rsidRDefault="004D4B62" w:rsidP="004D4B6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1E1AB9">
        <w:rPr>
          <w:rFonts w:ascii="Arial" w:eastAsia="Arial Unicode MS" w:hAnsi="Arial" w:cs="Arial"/>
          <w:sz w:val="26"/>
          <w:szCs w:val="26"/>
        </w:rPr>
        <w:t>1. Внести в Устав Упоровского муниципального района, принятого решением Думы от 15 июня  2005 года №221 (с изменениями и дополнениями в редакции Решений №231 от 08.08.2005г; №</w:t>
      </w:r>
      <w:proofErr w:type="gramStart"/>
      <w:r w:rsidRPr="001E1AB9">
        <w:rPr>
          <w:rFonts w:ascii="Arial" w:eastAsia="Arial Unicode MS" w:hAnsi="Arial" w:cs="Arial"/>
          <w:sz w:val="26"/>
          <w:szCs w:val="26"/>
        </w:rPr>
        <w:t xml:space="preserve">43 от 14.03.2006г.; №82 от 01.11.2006г.; №1 от 11.05.2007г.; №21 от 24.10.2007г, №43 от 07.05.2008г., </w:t>
      </w:r>
      <w:r w:rsidRPr="001E1AB9">
        <w:rPr>
          <w:rFonts w:ascii="Arial" w:hAnsi="Arial" w:cs="Arial"/>
          <w:bCs/>
          <w:sz w:val="26"/>
          <w:szCs w:val="26"/>
        </w:rPr>
        <w:t>№9 от 15.05.2009г., №32 от 03.11.2009г. №46 от 14.05.2010г.№58 от 23.07.2010г., №80 от 18.11.2010г., №102 от 19.04.2011г., №18 от 22.09.2011г., №56 от 31.05.2012г., №76 от 30.11.2012г., №135 от 29.11.2013г</w:t>
      </w:r>
      <w:r w:rsidRPr="00990B05">
        <w:rPr>
          <w:rFonts w:ascii="Arial" w:hAnsi="Arial" w:cs="Arial"/>
          <w:bCs/>
          <w:sz w:val="26"/>
          <w:szCs w:val="26"/>
        </w:rPr>
        <w:t xml:space="preserve">., №168 от 18.06.2014г., </w:t>
      </w:r>
      <w:r w:rsidRPr="00990B05">
        <w:rPr>
          <w:rFonts w:ascii="Arial" w:hAnsi="Arial" w:cs="Arial"/>
          <w:bCs/>
          <w:color w:val="000000"/>
          <w:sz w:val="26"/>
          <w:szCs w:val="26"/>
        </w:rPr>
        <w:t>№192 от 01.12.2014г., № 225 от 07.08.2015г. №236 от 11.09.2015г., №64 от 29.09.2016г., №115 от 19.06.2017г., №161 от 14.02.2018г.</w:t>
      </w:r>
      <w:r w:rsidRPr="00990B05">
        <w:rPr>
          <w:rFonts w:ascii="Arial" w:hAnsi="Arial" w:cs="Arial"/>
          <w:bCs/>
          <w:sz w:val="26"/>
          <w:szCs w:val="26"/>
        </w:rPr>
        <w:t xml:space="preserve">) </w:t>
      </w:r>
      <w:r w:rsidRPr="00990B05">
        <w:rPr>
          <w:rFonts w:ascii="Arial" w:hAnsi="Arial" w:cs="Arial"/>
          <w:sz w:val="26"/>
          <w:szCs w:val="26"/>
        </w:rPr>
        <w:t>следующие изменения и дополнения:</w:t>
      </w:r>
      <w:proofErr w:type="gramEnd"/>
    </w:p>
    <w:p w:rsidR="00990B05" w:rsidRPr="00990B05" w:rsidRDefault="004D4B62" w:rsidP="004D4B62">
      <w:pPr>
        <w:pStyle w:val="a4"/>
        <w:spacing w:before="0" w:beforeAutospacing="0" w:after="0"/>
        <w:ind w:firstLine="505"/>
        <w:jc w:val="both"/>
        <w:rPr>
          <w:rFonts w:ascii="Arial" w:hAnsi="Arial" w:cs="Arial"/>
          <w:sz w:val="26"/>
          <w:szCs w:val="26"/>
        </w:rPr>
      </w:pPr>
      <w:r w:rsidRPr="00990B05">
        <w:rPr>
          <w:rFonts w:ascii="Arial" w:hAnsi="Arial" w:cs="Arial"/>
          <w:sz w:val="26"/>
          <w:szCs w:val="26"/>
        </w:rPr>
        <w:t xml:space="preserve">1.1. </w:t>
      </w:r>
      <w:r w:rsidR="00990B05" w:rsidRPr="00990B05">
        <w:rPr>
          <w:rFonts w:ascii="Arial" w:hAnsi="Arial" w:cs="Arial"/>
          <w:sz w:val="26"/>
          <w:szCs w:val="26"/>
        </w:rPr>
        <w:t xml:space="preserve">Пункт </w:t>
      </w:r>
      <w:r w:rsidR="00815533">
        <w:rPr>
          <w:rFonts w:ascii="Arial" w:hAnsi="Arial" w:cs="Arial"/>
          <w:sz w:val="26"/>
          <w:szCs w:val="26"/>
        </w:rPr>
        <w:t>29</w:t>
      </w:r>
      <w:r w:rsidR="00990B05" w:rsidRPr="00990B05">
        <w:rPr>
          <w:rFonts w:ascii="Arial" w:hAnsi="Arial" w:cs="Arial"/>
          <w:sz w:val="26"/>
          <w:szCs w:val="26"/>
        </w:rPr>
        <w:t xml:space="preserve"> части 1 </w:t>
      </w:r>
      <w:r w:rsidRPr="00990B05">
        <w:rPr>
          <w:rFonts w:ascii="Arial" w:hAnsi="Arial" w:cs="Arial"/>
          <w:sz w:val="26"/>
          <w:szCs w:val="26"/>
        </w:rPr>
        <w:t>стать</w:t>
      </w:r>
      <w:r w:rsidR="00990B05" w:rsidRPr="00990B05">
        <w:rPr>
          <w:rFonts w:ascii="Arial" w:hAnsi="Arial" w:cs="Arial"/>
          <w:sz w:val="26"/>
          <w:szCs w:val="26"/>
        </w:rPr>
        <w:t>и</w:t>
      </w:r>
      <w:r w:rsidRPr="00990B05">
        <w:rPr>
          <w:rFonts w:ascii="Arial" w:hAnsi="Arial" w:cs="Arial"/>
          <w:sz w:val="26"/>
          <w:szCs w:val="26"/>
        </w:rPr>
        <w:t xml:space="preserve"> </w:t>
      </w:r>
      <w:r w:rsidR="00990B05" w:rsidRPr="00990B05">
        <w:rPr>
          <w:rFonts w:ascii="Arial" w:hAnsi="Arial" w:cs="Arial"/>
          <w:sz w:val="26"/>
          <w:szCs w:val="26"/>
        </w:rPr>
        <w:t>6</w:t>
      </w:r>
      <w:r w:rsidRPr="00990B05">
        <w:rPr>
          <w:rFonts w:ascii="Arial" w:hAnsi="Arial" w:cs="Arial"/>
          <w:sz w:val="26"/>
          <w:szCs w:val="26"/>
        </w:rPr>
        <w:t xml:space="preserve"> Устава </w:t>
      </w:r>
      <w:r w:rsidR="00990B05" w:rsidRPr="00990B05">
        <w:rPr>
          <w:rFonts w:ascii="Arial" w:hAnsi="Arial" w:cs="Arial"/>
          <w:sz w:val="26"/>
          <w:szCs w:val="26"/>
        </w:rPr>
        <w:t>дополнить словом</w:t>
      </w:r>
      <w:r w:rsidR="00445DC1">
        <w:rPr>
          <w:rFonts w:ascii="Arial" w:hAnsi="Arial" w:cs="Arial"/>
          <w:sz w:val="26"/>
          <w:szCs w:val="26"/>
        </w:rPr>
        <w:t>:</w:t>
      </w:r>
      <w:r w:rsidR="00990B05" w:rsidRPr="00990B05">
        <w:rPr>
          <w:rFonts w:ascii="Arial" w:hAnsi="Arial" w:cs="Arial"/>
          <w:sz w:val="26"/>
          <w:szCs w:val="26"/>
        </w:rPr>
        <w:t xml:space="preserve"> «(</w:t>
      </w:r>
      <w:proofErr w:type="spellStart"/>
      <w:r w:rsidR="00990B05" w:rsidRPr="00990B05">
        <w:rPr>
          <w:rFonts w:ascii="Arial" w:hAnsi="Arial" w:cs="Arial"/>
          <w:sz w:val="26"/>
          <w:szCs w:val="26"/>
        </w:rPr>
        <w:t>волонт</w:t>
      </w:r>
      <w:r w:rsidR="00990B05">
        <w:rPr>
          <w:rFonts w:ascii="Arial" w:hAnsi="Arial" w:cs="Arial"/>
          <w:sz w:val="26"/>
          <w:szCs w:val="26"/>
        </w:rPr>
        <w:t>е</w:t>
      </w:r>
      <w:r w:rsidR="00990B05" w:rsidRPr="00990B05">
        <w:rPr>
          <w:rFonts w:ascii="Arial" w:hAnsi="Arial" w:cs="Arial"/>
          <w:sz w:val="26"/>
          <w:szCs w:val="26"/>
        </w:rPr>
        <w:t>рству</w:t>
      </w:r>
      <w:proofErr w:type="spellEnd"/>
      <w:r w:rsidR="00990B05" w:rsidRPr="00990B05">
        <w:rPr>
          <w:rFonts w:ascii="Arial" w:hAnsi="Arial" w:cs="Arial"/>
          <w:sz w:val="26"/>
          <w:szCs w:val="26"/>
        </w:rPr>
        <w:t>)</w:t>
      </w:r>
      <w:proofErr w:type="gramStart"/>
      <w:r w:rsidR="00815533">
        <w:rPr>
          <w:rFonts w:ascii="Arial" w:hAnsi="Arial" w:cs="Arial"/>
          <w:sz w:val="26"/>
          <w:szCs w:val="26"/>
        </w:rPr>
        <w:t>;</w:t>
      </w:r>
      <w:r w:rsidR="00990B05" w:rsidRPr="00990B05">
        <w:rPr>
          <w:rFonts w:ascii="Arial" w:hAnsi="Arial" w:cs="Arial"/>
          <w:sz w:val="26"/>
          <w:szCs w:val="26"/>
        </w:rPr>
        <w:t>»</w:t>
      </w:r>
      <w:proofErr w:type="gramEnd"/>
      <w:r w:rsidR="00990B05" w:rsidRPr="00990B05">
        <w:rPr>
          <w:rFonts w:ascii="Arial" w:hAnsi="Arial" w:cs="Arial"/>
          <w:sz w:val="26"/>
          <w:szCs w:val="26"/>
        </w:rPr>
        <w:t xml:space="preserve">. </w:t>
      </w:r>
    </w:p>
    <w:p w:rsidR="00445DC1" w:rsidRDefault="004D4B62" w:rsidP="004D4B62">
      <w:pPr>
        <w:pStyle w:val="a4"/>
        <w:spacing w:before="0" w:beforeAutospacing="0" w:after="0"/>
        <w:ind w:firstLine="505"/>
        <w:jc w:val="both"/>
        <w:rPr>
          <w:rFonts w:ascii="Arial" w:hAnsi="Arial" w:cs="Arial"/>
          <w:color w:val="000000"/>
          <w:sz w:val="26"/>
          <w:szCs w:val="26"/>
        </w:rPr>
      </w:pPr>
      <w:r w:rsidRPr="00445DC1">
        <w:rPr>
          <w:rFonts w:ascii="Arial" w:hAnsi="Arial" w:cs="Arial"/>
          <w:sz w:val="26"/>
          <w:szCs w:val="26"/>
        </w:rPr>
        <w:t xml:space="preserve">1.2. </w:t>
      </w:r>
      <w:proofErr w:type="gramStart"/>
      <w:r w:rsidR="00990B05" w:rsidRPr="00445DC1">
        <w:rPr>
          <w:rFonts w:ascii="Arial" w:hAnsi="Arial" w:cs="Arial"/>
          <w:sz w:val="26"/>
          <w:szCs w:val="26"/>
        </w:rPr>
        <w:t xml:space="preserve">Пункт 14 части 2 статьи 6 </w:t>
      </w:r>
      <w:r w:rsidRPr="00445DC1">
        <w:rPr>
          <w:rFonts w:ascii="Arial" w:hAnsi="Arial" w:cs="Arial"/>
          <w:sz w:val="26"/>
          <w:szCs w:val="26"/>
        </w:rPr>
        <w:t xml:space="preserve"> </w:t>
      </w:r>
      <w:r w:rsidR="00990B05" w:rsidRPr="00445DC1">
        <w:rPr>
          <w:rFonts w:ascii="Arial" w:hAnsi="Arial" w:cs="Arial"/>
          <w:sz w:val="26"/>
          <w:szCs w:val="26"/>
        </w:rPr>
        <w:t xml:space="preserve">Устава </w:t>
      </w:r>
      <w:r w:rsidRPr="00445DC1">
        <w:rPr>
          <w:rFonts w:ascii="Arial" w:hAnsi="Arial" w:cs="Arial"/>
          <w:sz w:val="26"/>
          <w:szCs w:val="26"/>
        </w:rPr>
        <w:t xml:space="preserve">дополнить </w:t>
      </w:r>
      <w:r w:rsidR="00990B05" w:rsidRPr="00445DC1">
        <w:rPr>
          <w:rFonts w:ascii="Arial" w:hAnsi="Arial" w:cs="Arial"/>
          <w:sz w:val="26"/>
          <w:szCs w:val="26"/>
        </w:rPr>
        <w:t>словами</w:t>
      </w:r>
      <w:r w:rsidR="00445DC1">
        <w:rPr>
          <w:rFonts w:ascii="Arial" w:hAnsi="Arial" w:cs="Arial"/>
          <w:sz w:val="26"/>
          <w:szCs w:val="26"/>
        </w:rPr>
        <w:t>:</w:t>
      </w:r>
      <w:r w:rsidR="00990B05" w:rsidRPr="00445DC1">
        <w:rPr>
          <w:rFonts w:ascii="Arial" w:hAnsi="Arial" w:cs="Arial"/>
          <w:sz w:val="26"/>
          <w:szCs w:val="26"/>
        </w:rPr>
        <w:t xml:space="preserve"> «</w:t>
      </w:r>
      <w:r w:rsidR="00990B05" w:rsidRPr="00445DC1">
        <w:rPr>
          <w:rFonts w:ascii="Arial" w:hAnsi="Arial"/>
          <w:bCs/>
          <w:color w:val="000000"/>
          <w:sz w:val="26"/>
          <w:szCs w:val="26"/>
        </w:rPr>
        <w:t>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</w:t>
      </w:r>
      <w:proofErr w:type="gramEnd"/>
      <w:r w:rsidR="00990B05" w:rsidRPr="00445DC1">
        <w:rPr>
          <w:rFonts w:ascii="Arial" w:hAnsi="Arial"/>
          <w:bCs/>
          <w:color w:val="000000"/>
          <w:sz w:val="26"/>
          <w:szCs w:val="26"/>
        </w:rPr>
        <w:t xml:space="preserve"> </w:t>
      </w:r>
      <w:proofErr w:type="gramStart"/>
      <w:r w:rsidR="00990B05" w:rsidRPr="00445DC1">
        <w:rPr>
          <w:rFonts w:ascii="Arial" w:hAnsi="Arial"/>
          <w:bCs/>
          <w:color w:val="000000"/>
          <w:sz w:val="26"/>
          <w:szCs w:val="26"/>
        </w:rPr>
        <w:t>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</w:t>
      </w:r>
      <w:proofErr w:type="gramEnd"/>
      <w:r w:rsidR="00990B05" w:rsidRPr="00445DC1">
        <w:rPr>
          <w:rFonts w:ascii="Arial" w:hAnsi="Arial"/>
          <w:bCs/>
          <w:color w:val="000000"/>
          <w:sz w:val="26"/>
          <w:szCs w:val="26"/>
        </w:rPr>
        <w:t xml:space="preserve"> </w:t>
      </w:r>
      <w:proofErr w:type="gramStart"/>
      <w:r w:rsidR="00990B05" w:rsidRPr="00445DC1">
        <w:rPr>
          <w:rFonts w:ascii="Arial" w:hAnsi="Arial"/>
          <w:bCs/>
          <w:color w:val="000000"/>
          <w:sz w:val="26"/>
          <w:szCs w:val="26"/>
        </w:rPr>
        <w:t xml:space="preserve">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</w:t>
      </w:r>
      <w:r w:rsidR="00990B05" w:rsidRPr="00445DC1">
        <w:rPr>
          <w:rFonts w:ascii="Arial" w:hAnsi="Arial"/>
          <w:bCs/>
          <w:color w:val="000000"/>
          <w:sz w:val="26"/>
          <w:szCs w:val="26"/>
        </w:rPr>
        <w:lastRenderedPageBreak/>
        <w:t>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</w:t>
      </w:r>
      <w:proofErr w:type="gramEnd"/>
      <w:r w:rsidR="00990B05" w:rsidRPr="00445DC1">
        <w:rPr>
          <w:rFonts w:ascii="Arial" w:hAnsi="Arial"/>
          <w:bCs/>
          <w:color w:val="000000"/>
          <w:sz w:val="26"/>
          <w:szCs w:val="26"/>
        </w:rPr>
        <w:t xml:space="preserve"> </w:t>
      </w:r>
      <w:proofErr w:type="gramStart"/>
      <w:r w:rsidR="00990B05" w:rsidRPr="00445DC1">
        <w:rPr>
          <w:rFonts w:ascii="Arial" w:hAnsi="Arial"/>
          <w:bCs/>
          <w:color w:val="000000"/>
          <w:sz w:val="26"/>
          <w:szCs w:val="26"/>
        </w:rPr>
        <w:t xml:space="preserve">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r w:rsidR="00990B05" w:rsidRPr="00445DC1">
        <w:rPr>
          <w:rFonts w:ascii="Arial" w:hAnsi="Arial" w:cs="Arial"/>
          <w:bCs/>
          <w:color w:val="000000"/>
          <w:sz w:val="26"/>
          <w:szCs w:val="26"/>
        </w:rPr>
        <w:t>кодексом Российской Федерации</w:t>
      </w:r>
      <w:r w:rsidR="00815533">
        <w:rPr>
          <w:rFonts w:ascii="Arial" w:hAnsi="Arial" w:cs="Arial"/>
          <w:bCs/>
          <w:color w:val="000000"/>
          <w:sz w:val="26"/>
          <w:szCs w:val="26"/>
        </w:rPr>
        <w:t>;</w:t>
      </w:r>
      <w:r w:rsidR="00990B05" w:rsidRPr="00445DC1">
        <w:rPr>
          <w:rFonts w:ascii="Arial" w:hAnsi="Arial" w:cs="Arial"/>
          <w:color w:val="000000"/>
          <w:sz w:val="26"/>
          <w:szCs w:val="26"/>
        </w:rPr>
        <w:t>».</w:t>
      </w:r>
      <w:proofErr w:type="gramEnd"/>
    </w:p>
    <w:p w:rsidR="00856C5D" w:rsidRPr="00856C5D" w:rsidRDefault="004D4B62" w:rsidP="00856C5D">
      <w:pPr>
        <w:autoSpaceDE w:val="0"/>
        <w:ind w:firstLine="426"/>
        <w:jc w:val="both"/>
        <w:rPr>
          <w:rFonts w:ascii="Arial" w:hAnsi="Arial" w:cs="Arial"/>
          <w:sz w:val="26"/>
          <w:szCs w:val="26"/>
        </w:rPr>
      </w:pPr>
      <w:r w:rsidRPr="00856C5D">
        <w:rPr>
          <w:rFonts w:ascii="Arial" w:hAnsi="Arial" w:cs="Arial"/>
          <w:sz w:val="26"/>
          <w:szCs w:val="26"/>
        </w:rPr>
        <w:t xml:space="preserve">1.3. </w:t>
      </w:r>
      <w:r w:rsidR="00856C5D" w:rsidRPr="00856C5D">
        <w:rPr>
          <w:rFonts w:ascii="Arial" w:hAnsi="Arial" w:cs="Arial"/>
          <w:sz w:val="26"/>
          <w:szCs w:val="26"/>
        </w:rPr>
        <w:t>Абзац первый части 3 статьи 25 Устава изложить в следующей редакции:</w:t>
      </w:r>
    </w:p>
    <w:p w:rsidR="00856C5D" w:rsidRPr="00856C5D" w:rsidRDefault="00856C5D" w:rsidP="00856C5D">
      <w:pPr>
        <w:autoSpaceDE w:val="0"/>
        <w:ind w:firstLine="426"/>
        <w:jc w:val="both"/>
        <w:rPr>
          <w:sz w:val="26"/>
          <w:szCs w:val="26"/>
        </w:rPr>
      </w:pPr>
      <w:proofErr w:type="gramStart"/>
      <w:r w:rsidRPr="00856C5D">
        <w:rPr>
          <w:rFonts w:ascii="Arial" w:hAnsi="Arial" w:cs="Arial"/>
          <w:sz w:val="26"/>
          <w:szCs w:val="26"/>
        </w:rPr>
        <w:t>«</w:t>
      </w:r>
      <w:r w:rsidRPr="00856C5D">
        <w:rPr>
          <w:rFonts w:ascii="Arial" w:eastAsia="Calibri" w:hAnsi="Arial" w:cs="Arial"/>
          <w:sz w:val="26"/>
          <w:szCs w:val="26"/>
          <w:lang w:eastAsia="en-US"/>
        </w:rPr>
        <w:t xml:space="preserve">Полномочия депутата районной Думы начинаются </w:t>
      </w:r>
      <w:r w:rsidRPr="00856C5D">
        <w:rPr>
          <w:rFonts w:ascii="Arial" w:eastAsia="Calibri" w:hAnsi="Arial" w:cs="Arial"/>
          <w:bCs/>
          <w:sz w:val="26"/>
          <w:szCs w:val="26"/>
          <w:lang w:eastAsia="en-US"/>
        </w:rPr>
        <w:t xml:space="preserve"> соответственно </w:t>
      </w:r>
      <w:r w:rsidRPr="00856C5D">
        <w:rPr>
          <w:rFonts w:ascii="Arial" w:eastAsia="Calibri" w:hAnsi="Arial" w:cs="Arial"/>
          <w:sz w:val="26"/>
          <w:szCs w:val="26"/>
          <w:lang w:eastAsia="en-US"/>
        </w:rPr>
        <w:t>со дня вступления в должность Главы сельского поселения, входящего в состав муниципального района, или со дня избрания депутата Думы данного сельского поселения депутатом районной Думы, в состав которого входит данное сельское поселение, и прекращаются соответственно со дня вступления в должность вновь избранного Главы сельского поселения или со дня вступления в силу решения об очередном</w:t>
      </w:r>
      <w:proofErr w:type="gramEnd"/>
      <w:r w:rsidRPr="00856C5D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  <w:proofErr w:type="gramStart"/>
      <w:r w:rsidRPr="00856C5D">
        <w:rPr>
          <w:rFonts w:ascii="Arial" w:eastAsia="Calibri" w:hAnsi="Arial" w:cs="Arial"/>
          <w:sz w:val="26"/>
          <w:szCs w:val="26"/>
          <w:lang w:eastAsia="en-US"/>
        </w:rPr>
        <w:t>избрании</w:t>
      </w:r>
      <w:proofErr w:type="gramEnd"/>
      <w:r w:rsidRPr="00856C5D">
        <w:rPr>
          <w:rFonts w:ascii="Arial" w:eastAsia="Calibri" w:hAnsi="Arial" w:cs="Arial"/>
          <w:sz w:val="26"/>
          <w:szCs w:val="26"/>
          <w:lang w:eastAsia="en-US"/>
        </w:rPr>
        <w:t xml:space="preserve"> в состав районной Думы депутата от данного сельского поселения.».</w:t>
      </w:r>
    </w:p>
    <w:p w:rsidR="00856C5D" w:rsidRPr="00856C5D" w:rsidRDefault="004D4B62" w:rsidP="00856C5D">
      <w:pPr>
        <w:autoSpaceDE w:val="0"/>
        <w:ind w:firstLine="506"/>
        <w:jc w:val="both"/>
        <w:rPr>
          <w:rFonts w:ascii="Arial" w:hAnsi="Arial" w:cs="Arial"/>
          <w:sz w:val="26"/>
          <w:szCs w:val="26"/>
        </w:rPr>
      </w:pPr>
      <w:r w:rsidRPr="00856C5D">
        <w:rPr>
          <w:rFonts w:ascii="Arial" w:hAnsi="Arial" w:cs="Arial"/>
          <w:color w:val="000000"/>
          <w:sz w:val="26"/>
          <w:szCs w:val="26"/>
        </w:rPr>
        <w:t xml:space="preserve">1.4. </w:t>
      </w:r>
      <w:r w:rsidR="00CC6308">
        <w:rPr>
          <w:rFonts w:ascii="Arial" w:hAnsi="Arial" w:cs="Arial"/>
          <w:sz w:val="26"/>
          <w:szCs w:val="26"/>
        </w:rPr>
        <w:t>Ч</w:t>
      </w:r>
      <w:r w:rsidR="00856C5D" w:rsidRPr="00856C5D">
        <w:rPr>
          <w:rFonts w:ascii="Arial" w:hAnsi="Arial" w:cs="Arial"/>
          <w:sz w:val="26"/>
          <w:szCs w:val="26"/>
        </w:rPr>
        <w:t>аст</w:t>
      </w:r>
      <w:r w:rsidR="00CC6308">
        <w:rPr>
          <w:rFonts w:ascii="Arial" w:hAnsi="Arial" w:cs="Arial"/>
          <w:sz w:val="26"/>
          <w:szCs w:val="26"/>
        </w:rPr>
        <w:t>ь</w:t>
      </w:r>
      <w:r w:rsidR="00856C5D" w:rsidRPr="00856C5D">
        <w:rPr>
          <w:rFonts w:ascii="Arial" w:hAnsi="Arial" w:cs="Arial"/>
          <w:sz w:val="26"/>
          <w:szCs w:val="26"/>
        </w:rPr>
        <w:t xml:space="preserve"> </w:t>
      </w:r>
      <w:r w:rsidR="00CC6308">
        <w:rPr>
          <w:rFonts w:ascii="Arial" w:hAnsi="Arial" w:cs="Arial"/>
          <w:sz w:val="26"/>
          <w:szCs w:val="26"/>
        </w:rPr>
        <w:t>11</w:t>
      </w:r>
      <w:r w:rsidR="00856C5D" w:rsidRPr="00856C5D">
        <w:rPr>
          <w:rFonts w:ascii="Arial" w:hAnsi="Arial" w:cs="Arial"/>
          <w:sz w:val="26"/>
          <w:szCs w:val="26"/>
        </w:rPr>
        <w:t xml:space="preserve"> статьи 31 Устава после абзаца 2 дополнить абзацем следующего содержания:</w:t>
      </w:r>
    </w:p>
    <w:p w:rsidR="00856C5D" w:rsidRPr="00856C5D" w:rsidRDefault="00856C5D" w:rsidP="00856C5D">
      <w:pPr>
        <w:autoSpaceDE w:val="0"/>
        <w:ind w:firstLine="539"/>
        <w:jc w:val="both"/>
        <w:rPr>
          <w:sz w:val="26"/>
          <w:szCs w:val="26"/>
        </w:rPr>
      </w:pPr>
      <w:r w:rsidRPr="00856C5D">
        <w:rPr>
          <w:rFonts w:ascii="Arial" w:hAnsi="Arial" w:cs="Arial"/>
          <w:sz w:val="26"/>
          <w:szCs w:val="26"/>
        </w:rPr>
        <w:t>«</w:t>
      </w:r>
      <w:r w:rsidRPr="00856C5D">
        <w:rPr>
          <w:rFonts w:ascii="Arial" w:eastAsia="Calibri" w:hAnsi="Arial" w:cs="Arial"/>
          <w:sz w:val="26"/>
          <w:szCs w:val="26"/>
          <w:lang w:eastAsia="en-US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муниципальном районе</w:t>
      </w:r>
      <w:proofErr w:type="gramStart"/>
      <w:r w:rsidRPr="00856C5D">
        <w:rPr>
          <w:rFonts w:ascii="Arial" w:eastAsia="Calibri" w:hAnsi="Arial" w:cs="Arial"/>
          <w:sz w:val="26"/>
          <w:szCs w:val="26"/>
          <w:lang w:eastAsia="en-US"/>
        </w:rPr>
        <w:t>.</w:t>
      </w:r>
      <w:r w:rsidR="00034571">
        <w:rPr>
          <w:rFonts w:ascii="Arial" w:eastAsia="Calibri" w:hAnsi="Arial" w:cs="Arial"/>
          <w:sz w:val="26"/>
          <w:szCs w:val="26"/>
          <w:lang w:eastAsia="en-US"/>
        </w:rPr>
        <w:t>».</w:t>
      </w:r>
      <w:proofErr w:type="gramEnd"/>
    </w:p>
    <w:p w:rsidR="00856C5D" w:rsidRPr="00034571" w:rsidRDefault="00856C5D" w:rsidP="00856C5D">
      <w:pPr>
        <w:autoSpaceDE w:val="0"/>
        <w:ind w:firstLine="539"/>
        <w:jc w:val="both"/>
        <w:rPr>
          <w:sz w:val="26"/>
          <w:szCs w:val="26"/>
        </w:rPr>
      </w:pPr>
      <w:r w:rsidRPr="00856C5D">
        <w:rPr>
          <w:rFonts w:ascii="Arial" w:eastAsia="Calibri" w:hAnsi="Arial" w:cs="Arial"/>
          <w:sz w:val="26"/>
          <w:szCs w:val="26"/>
          <w:lang w:eastAsia="en-US"/>
        </w:rPr>
        <w:t xml:space="preserve">1.5.  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 xml:space="preserve">В абзаце 3 </w:t>
      </w:r>
      <w:r w:rsidRPr="00034571">
        <w:rPr>
          <w:rFonts w:ascii="Arial" w:hAnsi="Arial" w:cs="Arial"/>
          <w:sz w:val="26"/>
          <w:szCs w:val="26"/>
        </w:rPr>
        <w:t xml:space="preserve">части </w:t>
      </w:r>
      <w:r w:rsidR="00CC6308" w:rsidRPr="00034571">
        <w:rPr>
          <w:rFonts w:ascii="Arial" w:hAnsi="Arial" w:cs="Arial"/>
          <w:sz w:val="26"/>
          <w:szCs w:val="26"/>
        </w:rPr>
        <w:t>11</w:t>
      </w:r>
      <w:r w:rsidRPr="00034571">
        <w:rPr>
          <w:rFonts w:ascii="Arial" w:hAnsi="Arial" w:cs="Arial"/>
          <w:sz w:val="26"/>
          <w:szCs w:val="26"/>
        </w:rPr>
        <w:t xml:space="preserve"> статьи 31 Устава 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>слова</w:t>
      </w:r>
      <w:r w:rsidRPr="00034571">
        <w:rPr>
          <w:rFonts w:ascii="Arial" w:eastAsia="Calibri" w:hAnsi="Arial" w:cs="Arial"/>
          <w:b/>
          <w:sz w:val="26"/>
          <w:szCs w:val="26"/>
          <w:lang w:eastAsia="en-US"/>
        </w:rPr>
        <w:t xml:space="preserve"> 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>«посредством размещения полного текста муниципального правового акта и его приложений в средствах массовой информации»</w:t>
      </w:r>
      <w:r w:rsidRPr="00034571">
        <w:rPr>
          <w:rFonts w:ascii="Arial" w:eastAsia="Calibri" w:hAnsi="Arial" w:cs="Arial"/>
          <w:b/>
          <w:sz w:val="26"/>
          <w:szCs w:val="26"/>
          <w:lang w:eastAsia="en-US"/>
        </w:rPr>
        <w:t xml:space="preserve"> 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>исключить.</w:t>
      </w:r>
    </w:p>
    <w:p w:rsidR="00856C5D" w:rsidRPr="00034571" w:rsidRDefault="00856C5D" w:rsidP="00856C5D">
      <w:pPr>
        <w:autoSpaceDE w:val="0"/>
        <w:ind w:firstLine="539"/>
        <w:jc w:val="both"/>
        <w:rPr>
          <w:sz w:val="26"/>
          <w:szCs w:val="26"/>
        </w:rPr>
      </w:pPr>
      <w:r w:rsidRPr="00034571">
        <w:rPr>
          <w:rFonts w:ascii="Arial" w:eastAsia="Calibri" w:hAnsi="Arial" w:cs="Arial"/>
          <w:sz w:val="26"/>
          <w:szCs w:val="26"/>
          <w:lang w:eastAsia="en-US"/>
        </w:rPr>
        <w:t xml:space="preserve">1.6. </w:t>
      </w:r>
      <w:r w:rsidR="00CC6308" w:rsidRPr="00034571">
        <w:rPr>
          <w:rFonts w:ascii="Arial" w:hAnsi="Arial" w:cs="Arial"/>
          <w:sz w:val="26"/>
          <w:szCs w:val="26"/>
        </w:rPr>
        <w:t>Ч</w:t>
      </w:r>
      <w:r w:rsidRPr="00034571">
        <w:rPr>
          <w:rFonts w:ascii="Arial" w:hAnsi="Arial" w:cs="Arial"/>
          <w:sz w:val="26"/>
          <w:szCs w:val="26"/>
        </w:rPr>
        <w:t>аст</w:t>
      </w:r>
      <w:r w:rsidR="00CC6308" w:rsidRPr="00034571">
        <w:rPr>
          <w:rFonts w:ascii="Arial" w:hAnsi="Arial" w:cs="Arial"/>
          <w:sz w:val="26"/>
          <w:szCs w:val="26"/>
        </w:rPr>
        <w:t>ь</w:t>
      </w:r>
      <w:r w:rsidRPr="00034571">
        <w:rPr>
          <w:rFonts w:ascii="Arial" w:hAnsi="Arial" w:cs="Arial"/>
          <w:sz w:val="26"/>
          <w:szCs w:val="26"/>
        </w:rPr>
        <w:t xml:space="preserve"> </w:t>
      </w:r>
      <w:r w:rsidR="00AF0661">
        <w:rPr>
          <w:rFonts w:ascii="Arial" w:hAnsi="Arial" w:cs="Arial"/>
          <w:sz w:val="26"/>
          <w:szCs w:val="26"/>
        </w:rPr>
        <w:t>11</w:t>
      </w:r>
      <w:r w:rsidRPr="00034571">
        <w:rPr>
          <w:rFonts w:ascii="Arial" w:hAnsi="Arial" w:cs="Arial"/>
          <w:sz w:val="26"/>
          <w:szCs w:val="26"/>
        </w:rPr>
        <w:t xml:space="preserve"> статьи 31 Устава 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>после абзаца 3 дополнить абзацем следующего содержания:</w:t>
      </w:r>
    </w:p>
    <w:p w:rsidR="00856C5D" w:rsidRPr="00034571" w:rsidRDefault="00856C5D" w:rsidP="00856C5D">
      <w:pPr>
        <w:autoSpaceDE w:val="0"/>
        <w:ind w:firstLine="624"/>
        <w:jc w:val="both"/>
        <w:rPr>
          <w:sz w:val="26"/>
          <w:szCs w:val="26"/>
        </w:rPr>
      </w:pPr>
      <w:r w:rsidRPr="00034571">
        <w:rPr>
          <w:rFonts w:ascii="Arial" w:eastAsia="Calibri" w:hAnsi="Arial" w:cs="Arial"/>
          <w:sz w:val="26"/>
          <w:szCs w:val="26"/>
          <w:lang w:eastAsia="en-US"/>
        </w:rPr>
        <w:t xml:space="preserve">«Для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 - </w:t>
      </w:r>
      <w:r w:rsidRPr="00034571">
        <w:rPr>
          <w:rFonts w:ascii="Arial" w:eastAsia="Calibri" w:hAnsi="Arial" w:cs="Arial"/>
          <w:color w:val="000000"/>
          <w:sz w:val="26"/>
          <w:szCs w:val="26"/>
          <w:lang w:eastAsia="en-US"/>
        </w:rPr>
        <w:t>портал Минюста России «Нормативные правовые акты в Российской Федерации» (http://pravo-minjust.ru, http://право-минюст. рф), зарегистрированный в качестве средства массовой информации Эл № ФС77-72471 от 05.03.2018. В случае опубликования (размещения) полного текста муниципального правового акта  на портале Минюста России объемные графические и табличные приложения к нему в печатном издании могут не приводиться</w:t>
      </w:r>
      <w:proofErr w:type="gramStart"/>
      <w:r w:rsidRPr="00034571">
        <w:rPr>
          <w:rFonts w:ascii="Arial" w:eastAsia="Calibri" w:hAnsi="Arial" w:cs="Arial"/>
          <w:color w:val="000000"/>
          <w:sz w:val="26"/>
          <w:szCs w:val="26"/>
          <w:lang w:eastAsia="en-US"/>
        </w:rPr>
        <w:t>.</w:t>
      </w:r>
      <w:r w:rsidRPr="00034571">
        <w:rPr>
          <w:rFonts w:ascii="Arial" w:eastAsia="Calibri" w:hAnsi="Arial" w:cs="Arial"/>
          <w:sz w:val="26"/>
          <w:szCs w:val="26"/>
          <w:lang w:eastAsia="en-US"/>
        </w:rPr>
        <w:t>».</w:t>
      </w:r>
      <w:proofErr w:type="gramEnd"/>
    </w:p>
    <w:p w:rsidR="00034571" w:rsidRPr="00034571" w:rsidRDefault="004D4B62" w:rsidP="004D4B62">
      <w:pPr>
        <w:pStyle w:val="a4"/>
        <w:spacing w:before="0" w:beforeAutospacing="0" w:after="0"/>
        <w:ind w:firstLine="505"/>
        <w:jc w:val="both"/>
        <w:rPr>
          <w:rFonts w:ascii="Arial" w:hAnsi="Arial" w:cs="Arial"/>
          <w:sz w:val="26"/>
          <w:szCs w:val="26"/>
        </w:rPr>
      </w:pPr>
      <w:r w:rsidRPr="00034571">
        <w:rPr>
          <w:rFonts w:ascii="Arial" w:hAnsi="Arial" w:cs="Arial"/>
          <w:sz w:val="26"/>
          <w:szCs w:val="26"/>
        </w:rPr>
        <w:t>1.</w:t>
      </w:r>
      <w:r w:rsidR="00034571" w:rsidRPr="00034571">
        <w:rPr>
          <w:rFonts w:ascii="Arial" w:hAnsi="Arial" w:cs="Arial"/>
          <w:sz w:val="26"/>
          <w:szCs w:val="26"/>
        </w:rPr>
        <w:t>7</w:t>
      </w:r>
      <w:r w:rsidRPr="00034571">
        <w:rPr>
          <w:rFonts w:ascii="Arial" w:hAnsi="Arial" w:cs="Arial"/>
          <w:sz w:val="26"/>
          <w:szCs w:val="26"/>
        </w:rPr>
        <w:t xml:space="preserve">. </w:t>
      </w:r>
      <w:r w:rsidR="00034571" w:rsidRPr="00034571">
        <w:rPr>
          <w:rFonts w:ascii="Arial" w:hAnsi="Arial" w:cs="Arial"/>
          <w:sz w:val="26"/>
          <w:szCs w:val="26"/>
        </w:rPr>
        <w:t>В част</w:t>
      </w:r>
      <w:r w:rsidR="00034571">
        <w:rPr>
          <w:rFonts w:ascii="Arial" w:hAnsi="Arial" w:cs="Arial"/>
          <w:sz w:val="26"/>
          <w:szCs w:val="26"/>
        </w:rPr>
        <w:t>и</w:t>
      </w:r>
      <w:r w:rsidR="00034571" w:rsidRPr="00034571">
        <w:rPr>
          <w:rFonts w:ascii="Arial" w:hAnsi="Arial" w:cs="Arial"/>
          <w:sz w:val="26"/>
          <w:szCs w:val="26"/>
        </w:rPr>
        <w:t xml:space="preserve"> 2 статьи 44 Устава слово «закрытых» </w:t>
      </w:r>
      <w:r w:rsidR="00034571">
        <w:rPr>
          <w:rFonts w:ascii="Arial" w:hAnsi="Arial" w:cs="Arial"/>
          <w:sz w:val="26"/>
          <w:szCs w:val="26"/>
        </w:rPr>
        <w:t xml:space="preserve">заменить </w:t>
      </w:r>
      <w:r w:rsidR="00034571" w:rsidRPr="00034571">
        <w:rPr>
          <w:rFonts w:ascii="Arial" w:hAnsi="Arial" w:cs="Arial"/>
          <w:sz w:val="26"/>
          <w:szCs w:val="26"/>
        </w:rPr>
        <w:t>словом «</w:t>
      </w:r>
      <w:r w:rsidR="00034571" w:rsidRPr="00034571">
        <w:rPr>
          <w:rFonts w:ascii="Arial" w:hAnsi="Arial" w:cs="Arial"/>
          <w:bCs/>
          <w:sz w:val="26"/>
          <w:szCs w:val="26"/>
        </w:rPr>
        <w:t>непубличных</w:t>
      </w:r>
      <w:r w:rsidR="00034571" w:rsidRPr="00034571">
        <w:rPr>
          <w:rFonts w:ascii="Arial" w:hAnsi="Arial" w:cs="Arial"/>
          <w:sz w:val="26"/>
          <w:szCs w:val="26"/>
        </w:rPr>
        <w:t xml:space="preserve">». </w:t>
      </w:r>
    </w:p>
    <w:p w:rsidR="004D4B62" w:rsidRPr="00034571" w:rsidRDefault="004D4B62" w:rsidP="004D4B62">
      <w:pPr>
        <w:ind w:firstLine="540"/>
        <w:jc w:val="both"/>
        <w:rPr>
          <w:rFonts w:ascii="Arial" w:hAnsi="Arial" w:cs="Arial"/>
          <w:color w:val="000000"/>
          <w:sz w:val="26"/>
          <w:szCs w:val="26"/>
        </w:rPr>
      </w:pPr>
      <w:r w:rsidRPr="00034571">
        <w:rPr>
          <w:rFonts w:ascii="Arial" w:hAnsi="Arial" w:cs="Arial"/>
          <w:bCs/>
          <w:color w:val="000000"/>
          <w:sz w:val="26"/>
          <w:szCs w:val="26"/>
        </w:rPr>
        <w:t>2. Настоящее решение вступает в силу со дня его официального опубликования после государственной регистрации.</w:t>
      </w:r>
    </w:p>
    <w:p w:rsidR="004D4B62" w:rsidRPr="00034571" w:rsidRDefault="004D4B62" w:rsidP="004D4B62">
      <w:pPr>
        <w:jc w:val="both"/>
        <w:rPr>
          <w:rFonts w:ascii="Arial" w:hAnsi="Arial" w:cs="Arial"/>
          <w:sz w:val="26"/>
          <w:szCs w:val="26"/>
        </w:rPr>
      </w:pPr>
    </w:p>
    <w:p w:rsidR="004D4B62" w:rsidRPr="00034571" w:rsidRDefault="004D4B62" w:rsidP="004D4B62">
      <w:pPr>
        <w:jc w:val="both"/>
        <w:rPr>
          <w:rFonts w:ascii="Arial" w:hAnsi="Arial" w:cs="Arial"/>
          <w:sz w:val="26"/>
          <w:szCs w:val="26"/>
        </w:rPr>
      </w:pPr>
    </w:p>
    <w:p w:rsidR="004D4B62" w:rsidRPr="00034571" w:rsidRDefault="004D4B62" w:rsidP="004D4B62">
      <w:pPr>
        <w:rPr>
          <w:rFonts w:ascii="Arial" w:hAnsi="Arial" w:cs="Arial"/>
          <w:sz w:val="26"/>
          <w:szCs w:val="26"/>
        </w:rPr>
      </w:pPr>
      <w:r w:rsidRPr="00034571">
        <w:rPr>
          <w:rFonts w:ascii="Arial" w:hAnsi="Arial" w:cs="Arial"/>
          <w:sz w:val="26"/>
          <w:szCs w:val="26"/>
        </w:rPr>
        <w:t xml:space="preserve">Председатель Думы                                                         </w:t>
      </w:r>
      <w:r w:rsidRPr="00034571">
        <w:rPr>
          <w:rFonts w:ascii="Arial" w:hAnsi="Arial" w:cs="Arial"/>
          <w:sz w:val="26"/>
          <w:szCs w:val="26"/>
        </w:rPr>
        <w:tab/>
      </w:r>
      <w:r w:rsidRPr="00034571">
        <w:rPr>
          <w:rFonts w:ascii="Arial" w:hAnsi="Arial" w:cs="Arial"/>
          <w:sz w:val="26"/>
          <w:szCs w:val="26"/>
        </w:rPr>
        <w:tab/>
        <w:t xml:space="preserve">Н.А. Ершова    </w:t>
      </w:r>
    </w:p>
    <w:p w:rsidR="004D4B62" w:rsidRPr="00034571" w:rsidRDefault="004D4B62" w:rsidP="004D4B62">
      <w:pPr>
        <w:jc w:val="both"/>
        <w:rPr>
          <w:rFonts w:ascii="Arial" w:hAnsi="Arial" w:cs="Arial"/>
          <w:sz w:val="26"/>
          <w:szCs w:val="26"/>
        </w:rPr>
      </w:pPr>
    </w:p>
    <w:p w:rsidR="004D4B62" w:rsidRPr="001E1AB9" w:rsidRDefault="004D4B62" w:rsidP="004D4B62">
      <w:pPr>
        <w:jc w:val="both"/>
        <w:rPr>
          <w:rFonts w:ascii="Arial" w:hAnsi="Arial" w:cs="Arial"/>
          <w:sz w:val="26"/>
          <w:szCs w:val="26"/>
        </w:rPr>
      </w:pPr>
      <w:r w:rsidRPr="00034571">
        <w:rPr>
          <w:rFonts w:ascii="Arial" w:hAnsi="Arial" w:cs="Arial"/>
          <w:sz w:val="26"/>
          <w:szCs w:val="26"/>
        </w:rPr>
        <w:t>Глава муниципального образов</w:t>
      </w:r>
      <w:r w:rsidRPr="001E1AB9">
        <w:rPr>
          <w:rFonts w:ascii="Arial" w:hAnsi="Arial" w:cs="Arial"/>
          <w:sz w:val="26"/>
          <w:szCs w:val="26"/>
        </w:rPr>
        <w:t>ания</w:t>
      </w:r>
    </w:p>
    <w:p w:rsidR="003C281D" w:rsidRDefault="004D4B62" w:rsidP="003C281D">
      <w:pPr>
        <w:jc w:val="both"/>
        <w:rPr>
          <w:rFonts w:ascii="Arial" w:hAnsi="Arial" w:cs="Arial"/>
          <w:sz w:val="26"/>
          <w:szCs w:val="20"/>
        </w:rPr>
      </w:pPr>
      <w:r w:rsidRPr="001E1AB9">
        <w:rPr>
          <w:rFonts w:ascii="Arial" w:hAnsi="Arial" w:cs="Arial"/>
          <w:sz w:val="26"/>
          <w:szCs w:val="26"/>
        </w:rPr>
        <w:t>Упоровский муниципальный район</w:t>
      </w:r>
      <w:r w:rsidRPr="001E1AB9">
        <w:rPr>
          <w:rFonts w:ascii="Arial" w:hAnsi="Arial" w:cs="Arial"/>
          <w:sz w:val="26"/>
          <w:szCs w:val="26"/>
        </w:rPr>
        <w:tab/>
      </w:r>
      <w:r w:rsidRPr="001E1AB9">
        <w:rPr>
          <w:rFonts w:ascii="Arial" w:hAnsi="Arial" w:cs="Arial"/>
          <w:sz w:val="26"/>
          <w:szCs w:val="26"/>
        </w:rPr>
        <w:tab/>
      </w:r>
      <w:r w:rsidRPr="001E1AB9">
        <w:rPr>
          <w:rFonts w:ascii="Arial" w:hAnsi="Arial" w:cs="Arial"/>
          <w:sz w:val="26"/>
          <w:szCs w:val="26"/>
        </w:rPr>
        <w:tab/>
      </w:r>
      <w:r w:rsidRPr="001E1AB9">
        <w:rPr>
          <w:rFonts w:ascii="Arial" w:hAnsi="Arial" w:cs="Arial"/>
          <w:sz w:val="26"/>
          <w:szCs w:val="26"/>
        </w:rPr>
        <w:tab/>
      </w:r>
      <w:r w:rsidRPr="001E1AB9">
        <w:rPr>
          <w:rFonts w:ascii="Arial" w:hAnsi="Arial" w:cs="Arial"/>
          <w:sz w:val="26"/>
          <w:szCs w:val="26"/>
        </w:rPr>
        <w:tab/>
      </w:r>
      <w:r w:rsidRPr="001E1AB9">
        <w:rPr>
          <w:rFonts w:ascii="Arial" w:hAnsi="Arial" w:cs="Arial"/>
          <w:sz w:val="26"/>
          <w:szCs w:val="26"/>
        </w:rPr>
        <w:tab/>
        <w:t>Л.Н. Сауков</w:t>
      </w:r>
    </w:p>
    <w:sectPr w:rsidR="003C281D" w:rsidSect="007E0BEA">
      <w:pgSz w:w="11906" w:h="16838"/>
      <w:pgMar w:top="1134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1D"/>
    <w:rsid w:val="000067F8"/>
    <w:rsid w:val="00034571"/>
    <w:rsid w:val="000E417C"/>
    <w:rsid w:val="00116D7E"/>
    <w:rsid w:val="001C0223"/>
    <w:rsid w:val="003273AF"/>
    <w:rsid w:val="003C281D"/>
    <w:rsid w:val="00425256"/>
    <w:rsid w:val="00445DC1"/>
    <w:rsid w:val="004D4B62"/>
    <w:rsid w:val="00587EA6"/>
    <w:rsid w:val="00765B7D"/>
    <w:rsid w:val="007E0BEA"/>
    <w:rsid w:val="007F72A1"/>
    <w:rsid w:val="00815533"/>
    <w:rsid w:val="00844412"/>
    <w:rsid w:val="00856C5D"/>
    <w:rsid w:val="00990B05"/>
    <w:rsid w:val="00AF0661"/>
    <w:rsid w:val="00CC6308"/>
    <w:rsid w:val="00E0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C281D"/>
    <w:pPr>
      <w:keepNext/>
      <w:framePr w:hSpace="180" w:wrap="around" w:vAnchor="text" w:hAnchor="margin" w:y="1"/>
      <w:jc w:val="center"/>
      <w:outlineLvl w:val="1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81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281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C281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rsid w:val="003C281D"/>
    <w:rPr>
      <w:color w:val="0000FF"/>
      <w:u w:val="single"/>
    </w:rPr>
  </w:style>
  <w:style w:type="paragraph" w:customStyle="1" w:styleId="ConsNormal">
    <w:name w:val="ConsNormal"/>
    <w:rsid w:val="004D4B6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D4B62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C281D"/>
    <w:pPr>
      <w:keepNext/>
      <w:framePr w:hSpace="180" w:wrap="around" w:vAnchor="text" w:hAnchor="margin" w:y="1"/>
      <w:jc w:val="center"/>
      <w:outlineLvl w:val="1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81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281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C281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rsid w:val="003C281D"/>
    <w:rPr>
      <w:color w:val="0000FF"/>
      <w:u w:val="single"/>
    </w:rPr>
  </w:style>
  <w:style w:type="paragraph" w:customStyle="1" w:styleId="ConsNormal">
    <w:name w:val="ConsNormal"/>
    <w:rsid w:val="004D4B6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D4B62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Курушина Наталья Анатольевна</dc:creator>
  <cp:lastModifiedBy>Леонова Ольга Андреевна</cp:lastModifiedBy>
  <cp:revision>3</cp:revision>
  <dcterms:created xsi:type="dcterms:W3CDTF">2018-11-05T10:03:00Z</dcterms:created>
  <dcterms:modified xsi:type="dcterms:W3CDTF">2018-12-14T08:22:00Z</dcterms:modified>
</cp:coreProperties>
</file>